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B3" w:rsidRPr="00E33013" w:rsidRDefault="00F713B3" w:rsidP="00E33013">
      <w:pPr>
        <w:spacing w:line="360" w:lineRule="auto"/>
        <w:jc w:val="both"/>
        <w:rPr>
          <w:rFonts w:cs="2  Jadid"/>
          <w:color w:val="000000"/>
          <w:sz w:val="32"/>
          <w:szCs w:val="32"/>
          <w:rtl/>
        </w:rPr>
      </w:pPr>
      <w:r w:rsidRPr="00E33013">
        <w:rPr>
          <w:rFonts w:cs="2  Jadid" w:hint="cs"/>
          <w:color w:val="000000"/>
          <w:sz w:val="32"/>
          <w:szCs w:val="32"/>
          <w:rtl/>
        </w:rPr>
        <w:t>فهرست مطالب</w:t>
      </w:r>
    </w:p>
    <w:tbl>
      <w:tblPr>
        <w:tblStyle w:val="TableGrid"/>
        <w:bidiVisual/>
        <w:tblW w:w="0" w:type="auto"/>
        <w:tblLook w:val="04A0"/>
      </w:tblPr>
      <w:tblGrid>
        <w:gridCol w:w="7574"/>
        <w:gridCol w:w="1668"/>
      </w:tblGrid>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مقدمه</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2</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تعریف انگیزه</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5</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در جرایم عمدی</w:t>
            </w:r>
          </w:p>
        </w:tc>
        <w:tc>
          <w:tcPr>
            <w:tcW w:w="1668" w:type="dxa"/>
          </w:tcPr>
          <w:p w:rsidR="00F713B3" w:rsidRPr="00BE203E" w:rsidRDefault="00732A7A" w:rsidP="00295850">
            <w:pPr>
              <w:spacing w:line="360" w:lineRule="auto"/>
              <w:jc w:val="center"/>
              <w:rPr>
                <w:rFonts w:cs="B Nazanin"/>
                <w:sz w:val="32"/>
                <w:szCs w:val="32"/>
                <w:rtl/>
              </w:rPr>
            </w:pPr>
            <w:r>
              <w:rPr>
                <w:rFonts w:cs="B Nazanin" w:hint="cs"/>
                <w:sz w:val="32"/>
                <w:szCs w:val="32"/>
                <w:rtl/>
              </w:rPr>
              <w:t>5</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 تاثیر آن در مسئولیت کیفری</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6</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وعنصر معنوی</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6</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رابطه انگیزه با جرایم مطلق و جرایم مقید</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6</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امری نسبی است</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8</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 سوء نیت یا قصدمجرمانه</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9</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تفاوت های انگیزه و سوء نیت</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11</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شباهت های انگیزه و سوء نیت</w:t>
            </w:r>
          </w:p>
        </w:tc>
        <w:tc>
          <w:tcPr>
            <w:tcW w:w="1668" w:type="dxa"/>
          </w:tcPr>
          <w:p w:rsidR="00F713B3" w:rsidRPr="00BE203E" w:rsidRDefault="00DE0C13" w:rsidP="009B0105">
            <w:pPr>
              <w:spacing w:line="360" w:lineRule="auto"/>
              <w:jc w:val="center"/>
              <w:rPr>
                <w:rFonts w:cs="B Nazanin"/>
                <w:sz w:val="32"/>
                <w:szCs w:val="32"/>
                <w:rtl/>
              </w:rPr>
            </w:pPr>
            <w:r>
              <w:rPr>
                <w:rFonts w:cs="B Nazanin" w:hint="cs"/>
                <w:sz w:val="32"/>
                <w:szCs w:val="32"/>
                <w:rtl/>
              </w:rPr>
              <w:t>1</w:t>
            </w:r>
            <w:r w:rsidR="009B0105">
              <w:rPr>
                <w:rFonts w:cs="B Nazanin" w:hint="cs"/>
                <w:sz w:val="32"/>
                <w:szCs w:val="32"/>
                <w:rtl/>
              </w:rPr>
              <w:t>4</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درجرایم مختلف</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15</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وقانونگذار ایران</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16</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ونظرات حقوقدانان ایرانی</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18</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وشرکت درجرم</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19</w:t>
            </w:r>
          </w:p>
        </w:tc>
      </w:tr>
      <w:tr w:rsidR="00F713B3" w:rsidRPr="00BE203E" w:rsidTr="003606EA">
        <w:trPr>
          <w:trHeight w:val="20"/>
        </w:trPr>
        <w:tc>
          <w:tcPr>
            <w:tcW w:w="7574" w:type="dxa"/>
            <w:vAlign w:val="bottom"/>
          </w:tcPr>
          <w:p w:rsidR="00F713B3" w:rsidRPr="00BE203E" w:rsidRDefault="00F713B3" w:rsidP="00295850">
            <w:pPr>
              <w:spacing w:line="360" w:lineRule="auto"/>
              <w:jc w:val="both"/>
              <w:rPr>
                <w:rFonts w:cs="B Nazanin"/>
                <w:sz w:val="32"/>
                <w:szCs w:val="32"/>
                <w:rtl/>
              </w:rPr>
            </w:pPr>
            <w:r w:rsidRPr="00BE203E">
              <w:rPr>
                <w:rFonts w:cs="B Nazanin" w:hint="cs"/>
                <w:sz w:val="32"/>
                <w:szCs w:val="32"/>
                <w:rtl/>
              </w:rPr>
              <w:t>انگیزه ومعاونت در جرم</w:t>
            </w:r>
          </w:p>
        </w:tc>
        <w:tc>
          <w:tcPr>
            <w:tcW w:w="1668" w:type="dxa"/>
          </w:tcPr>
          <w:p w:rsidR="00F713B3" w:rsidRPr="00BE203E" w:rsidRDefault="00DE0C13" w:rsidP="00295850">
            <w:pPr>
              <w:spacing w:line="360" w:lineRule="auto"/>
              <w:jc w:val="center"/>
              <w:rPr>
                <w:rFonts w:cs="B Nazanin"/>
                <w:sz w:val="32"/>
                <w:szCs w:val="32"/>
                <w:rtl/>
              </w:rPr>
            </w:pPr>
            <w:r>
              <w:rPr>
                <w:rFonts w:cs="B Nazanin" w:hint="cs"/>
                <w:sz w:val="32"/>
                <w:szCs w:val="32"/>
                <w:rtl/>
              </w:rPr>
              <w:t>19</w:t>
            </w:r>
          </w:p>
        </w:tc>
      </w:tr>
      <w:tr w:rsidR="00F713B3" w:rsidRPr="00BE203E" w:rsidTr="003606EA">
        <w:trPr>
          <w:trHeight w:val="20"/>
        </w:trPr>
        <w:tc>
          <w:tcPr>
            <w:tcW w:w="7574" w:type="dxa"/>
            <w:vAlign w:val="bottom"/>
          </w:tcPr>
          <w:p w:rsidR="00F713B3" w:rsidRPr="00BE203E" w:rsidRDefault="00455928" w:rsidP="00DE0C13">
            <w:pPr>
              <w:spacing w:line="360" w:lineRule="auto"/>
              <w:jc w:val="both"/>
              <w:rPr>
                <w:rFonts w:cs="B Nazanin"/>
                <w:sz w:val="32"/>
                <w:szCs w:val="32"/>
                <w:rtl/>
              </w:rPr>
            </w:pPr>
            <w:r w:rsidRPr="00BE203E">
              <w:rPr>
                <w:rFonts w:cs="B Nazanin" w:hint="cs"/>
                <w:sz w:val="32"/>
                <w:szCs w:val="32"/>
                <w:rtl/>
              </w:rPr>
              <w:t>م</w:t>
            </w:r>
            <w:r w:rsidR="00DE0C13">
              <w:rPr>
                <w:rFonts w:cs="B Nazanin" w:hint="cs"/>
                <w:sz w:val="32"/>
                <w:szCs w:val="32"/>
                <w:rtl/>
              </w:rPr>
              <w:t>وارد استثنا شده</w:t>
            </w:r>
            <w:r w:rsidR="00D062FE">
              <w:rPr>
                <w:rFonts w:cs="B Nazanin" w:hint="cs"/>
                <w:sz w:val="32"/>
                <w:szCs w:val="32"/>
                <w:rtl/>
              </w:rPr>
              <w:t xml:space="preserve"> از</w:t>
            </w:r>
            <w:r w:rsidR="00BD0BB0">
              <w:rPr>
                <w:rFonts w:cs="B Nazanin" w:hint="cs"/>
                <w:sz w:val="32"/>
                <w:szCs w:val="32"/>
                <w:rtl/>
              </w:rPr>
              <w:t xml:space="preserve"> اصل عدم تاثیر انگیزه</w:t>
            </w:r>
          </w:p>
        </w:tc>
        <w:tc>
          <w:tcPr>
            <w:tcW w:w="1668" w:type="dxa"/>
          </w:tcPr>
          <w:p w:rsidR="00F713B3" w:rsidRPr="00BE203E" w:rsidRDefault="00C17D5D" w:rsidP="00295850">
            <w:pPr>
              <w:spacing w:line="360" w:lineRule="auto"/>
              <w:jc w:val="center"/>
              <w:rPr>
                <w:rFonts w:cs="B Nazanin"/>
                <w:sz w:val="32"/>
                <w:szCs w:val="32"/>
                <w:rtl/>
              </w:rPr>
            </w:pPr>
            <w:r>
              <w:rPr>
                <w:rFonts w:cs="B Nazanin" w:hint="cs"/>
                <w:sz w:val="32"/>
                <w:szCs w:val="32"/>
                <w:rtl/>
              </w:rPr>
              <w:t>19</w:t>
            </w:r>
          </w:p>
        </w:tc>
      </w:tr>
      <w:tr w:rsidR="00DE0C13" w:rsidRPr="00BE203E" w:rsidTr="003606EA">
        <w:trPr>
          <w:trHeight w:val="20"/>
        </w:trPr>
        <w:tc>
          <w:tcPr>
            <w:tcW w:w="7574" w:type="dxa"/>
            <w:vAlign w:val="bottom"/>
          </w:tcPr>
          <w:p w:rsidR="00DE0C13" w:rsidRPr="00BE203E" w:rsidRDefault="00DE0C13" w:rsidP="00DE0C13">
            <w:pPr>
              <w:spacing w:line="360" w:lineRule="auto"/>
              <w:jc w:val="both"/>
              <w:rPr>
                <w:rFonts w:cs="B Nazanin"/>
                <w:sz w:val="32"/>
                <w:szCs w:val="32"/>
                <w:rtl/>
              </w:rPr>
            </w:pPr>
            <w:r>
              <w:rPr>
                <w:rFonts w:cs="B Nazanin" w:hint="cs"/>
                <w:sz w:val="32"/>
                <w:szCs w:val="32"/>
                <w:rtl/>
              </w:rPr>
              <w:t>نتیجه</w:t>
            </w:r>
          </w:p>
        </w:tc>
        <w:tc>
          <w:tcPr>
            <w:tcW w:w="1668" w:type="dxa"/>
          </w:tcPr>
          <w:p w:rsidR="00DE0C13" w:rsidRDefault="00DE0C13" w:rsidP="00C17D5D">
            <w:pPr>
              <w:spacing w:line="360" w:lineRule="auto"/>
              <w:jc w:val="center"/>
              <w:rPr>
                <w:rFonts w:cs="B Nazanin"/>
                <w:sz w:val="32"/>
                <w:szCs w:val="32"/>
                <w:rtl/>
              </w:rPr>
            </w:pPr>
            <w:r>
              <w:rPr>
                <w:rFonts w:cs="B Nazanin" w:hint="cs"/>
                <w:sz w:val="32"/>
                <w:szCs w:val="32"/>
                <w:rtl/>
              </w:rPr>
              <w:t>2</w:t>
            </w:r>
            <w:r w:rsidR="00C17D5D">
              <w:rPr>
                <w:rFonts w:cs="B Nazanin" w:hint="cs"/>
                <w:sz w:val="32"/>
                <w:szCs w:val="32"/>
                <w:rtl/>
              </w:rPr>
              <w:t>6</w:t>
            </w:r>
          </w:p>
        </w:tc>
      </w:tr>
      <w:tr w:rsidR="00DE0C13" w:rsidRPr="00BE203E" w:rsidTr="003606EA">
        <w:trPr>
          <w:trHeight w:val="20"/>
        </w:trPr>
        <w:tc>
          <w:tcPr>
            <w:tcW w:w="7574" w:type="dxa"/>
            <w:vAlign w:val="bottom"/>
          </w:tcPr>
          <w:p w:rsidR="00DE0C13" w:rsidRPr="00BE203E" w:rsidRDefault="00DE0C13" w:rsidP="00DE0C13">
            <w:pPr>
              <w:spacing w:line="360" w:lineRule="auto"/>
              <w:jc w:val="both"/>
              <w:rPr>
                <w:rFonts w:cs="B Nazanin"/>
                <w:sz w:val="32"/>
                <w:szCs w:val="32"/>
                <w:rtl/>
              </w:rPr>
            </w:pPr>
            <w:r>
              <w:rPr>
                <w:rFonts w:cs="B Nazanin" w:hint="cs"/>
                <w:sz w:val="32"/>
                <w:szCs w:val="32"/>
                <w:rtl/>
              </w:rPr>
              <w:t>منابع</w:t>
            </w:r>
          </w:p>
        </w:tc>
        <w:tc>
          <w:tcPr>
            <w:tcW w:w="1668" w:type="dxa"/>
          </w:tcPr>
          <w:p w:rsidR="00DE0C13" w:rsidRDefault="00DE0C13" w:rsidP="00C17D5D">
            <w:pPr>
              <w:spacing w:line="360" w:lineRule="auto"/>
              <w:jc w:val="center"/>
              <w:rPr>
                <w:rFonts w:cs="B Nazanin"/>
                <w:sz w:val="32"/>
                <w:szCs w:val="32"/>
                <w:rtl/>
              </w:rPr>
            </w:pPr>
            <w:r>
              <w:rPr>
                <w:rFonts w:cs="B Nazanin" w:hint="cs"/>
                <w:sz w:val="32"/>
                <w:szCs w:val="32"/>
                <w:rtl/>
              </w:rPr>
              <w:t>2</w:t>
            </w:r>
            <w:r w:rsidR="00C17D5D">
              <w:rPr>
                <w:rFonts w:cs="B Nazanin" w:hint="cs"/>
                <w:sz w:val="32"/>
                <w:szCs w:val="32"/>
                <w:rtl/>
              </w:rPr>
              <w:t>8</w:t>
            </w:r>
          </w:p>
        </w:tc>
      </w:tr>
    </w:tbl>
    <w:p w:rsidR="00F713B3" w:rsidRPr="00BE203E" w:rsidRDefault="00F713B3" w:rsidP="00E33013">
      <w:pPr>
        <w:spacing w:line="360" w:lineRule="auto"/>
        <w:jc w:val="both"/>
        <w:rPr>
          <w:rFonts w:cs="B Nazanin"/>
          <w:sz w:val="32"/>
          <w:szCs w:val="32"/>
          <w:rtl/>
        </w:rPr>
      </w:pPr>
    </w:p>
    <w:p w:rsidR="00463729" w:rsidRPr="00BE203E" w:rsidRDefault="00463729" w:rsidP="00E33013">
      <w:pPr>
        <w:spacing w:line="360" w:lineRule="auto"/>
        <w:jc w:val="both"/>
        <w:rPr>
          <w:rFonts w:cs="B Nazanin"/>
          <w:sz w:val="32"/>
          <w:szCs w:val="32"/>
          <w:rtl/>
        </w:rPr>
      </w:pPr>
    </w:p>
    <w:p w:rsidR="00F713B3" w:rsidRPr="00E33013" w:rsidRDefault="00F713B3" w:rsidP="00E33013">
      <w:pPr>
        <w:spacing w:line="360" w:lineRule="auto"/>
        <w:jc w:val="both"/>
        <w:rPr>
          <w:rFonts w:cs="2  Jadid"/>
          <w:color w:val="000000"/>
          <w:sz w:val="32"/>
          <w:szCs w:val="32"/>
          <w:rtl/>
        </w:rPr>
      </w:pPr>
      <w:r w:rsidRPr="00E33013">
        <w:rPr>
          <w:rFonts w:cs="2  Jadid" w:hint="cs"/>
          <w:color w:val="000000"/>
          <w:sz w:val="32"/>
          <w:szCs w:val="32"/>
          <w:rtl/>
        </w:rPr>
        <w:t>مقدمه</w:t>
      </w:r>
    </w:p>
    <w:p w:rsidR="00F713B3" w:rsidRPr="00BE203E" w:rsidRDefault="00F713B3" w:rsidP="00E33013">
      <w:pPr>
        <w:spacing w:line="360" w:lineRule="auto"/>
        <w:jc w:val="both"/>
        <w:rPr>
          <w:rFonts w:ascii="Tahoma" w:hAnsi="Tahoma" w:cs="B Nazanin"/>
          <w:color w:val="000000"/>
          <w:sz w:val="32"/>
          <w:szCs w:val="32"/>
          <w:rtl/>
        </w:rPr>
      </w:pPr>
      <w:r w:rsidRPr="00BE203E">
        <w:rPr>
          <w:rFonts w:ascii="Tahoma" w:hAnsi="Tahoma" w:cs="B Nazanin"/>
          <w:color w:val="000000"/>
          <w:sz w:val="32"/>
          <w:szCs w:val="32"/>
          <w:rtl/>
        </w:rPr>
        <w:t>يکي از مفاهيمي که در حقوق جزا مورد بحث و بررسي قرار مي گيرد، انگيزه است، البته انگيزه در علوم روان شناسي و جرم شناسي هم مورد مطالعه قرار گرفته است، و به عبارت است از ؛تمايل و شوق براي ارتکاب جرم در مجرم؛ ب</w:t>
      </w:r>
      <w:r w:rsidR="00C532F7">
        <w:rPr>
          <w:rFonts w:ascii="Tahoma" w:hAnsi="Tahoma" w:cs="B Nazanin" w:hint="cs"/>
          <w:color w:val="000000"/>
          <w:sz w:val="32"/>
          <w:szCs w:val="32"/>
          <w:rtl/>
        </w:rPr>
        <w:t xml:space="preserve">ه </w:t>
      </w:r>
      <w:r w:rsidRPr="00BE203E">
        <w:rPr>
          <w:rFonts w:ascii="Tahoma" w:hAnsi="Tahoma" w:cs="B Nazanin"/>
          <w:color w:val="000000"/>
          <w:sz w:val="32"/>
          <w:szCs w:val="32"/>
          <w:rtl/>
        </w:rPr>
        <w:t>نحوي که مجرم براي رسيدن به آن تصميم به ارتکاب جرم مي گيرد. در حقوق جزا اصل بر اين است که انگيزه در تحقق جرم و تعيين نوع ميزان مجازات هيج تاثيري ندارد و اين ب</w:t>
      </w:r>
      <w:r w:rsidRPr="00BE203E">
        <w:rPr>
          <w:rFonts w:ascii="Tahoma" w:hAnsi="Tahoma" w:cs="B Nazanin" w:hint="cs"/>
          <w:color w:val="000000"/>
          <w:sz w:val="32"/>
          <w:szCs w:val="32"/>
          <w:rtl/>
        </w:rPr>
        <w:t xml:space="preserve">ه </w:t>
      </w:r>
      <w:r w:rsidRPr="00BE203E">
        <w:rPr>
          <w:rFonts w:ascii="Tahoma" w:hAnsi="Tahoma" w:cs="B Nazanin"/>
          <w:color w:val="000000"/>
          <w:sz w:val="32"/>
          <w:szCs w:val="32"/>
          <w:rtl/>
        </w:rPr>
        <w:t>جهت دلايلي چون حفظ مصلحت اجتماع و تقدم آن بر منافع فردي است.</w:t>
      </w:r>
    </w:p>
    <w:p w:rsidR="00F713B3" w:rsidRPr="00BE203E" w:rsidRDefault="00F713B3" w:rsidP="00E33013">
      <w:pPr>
        <w:pStyle w:val="NormalWeb"/>
        <w:bidi/>
        <w:spacing w:line="360" w:lineRule="auto"/>
        <w:jc w:val="both"/>
        <w:rPr>
          <w:rFonts w:ascii="Tahoma" w:eastAsiaTheme="minorHAnsi" w:hAnsi="Tahoma" w:cs="B Nazanin"/>
          <w:color w:val="000000"/>
          <w:sz w:val="32"/>
          <w:szCs w:val="32"/>
          <w:rtl/>
          <w:lang w:eastAsia="en-US"/>
        </w:rPr>
      </w:pPr>
      <w:r w:rsidRPr="00BE203E">
        <w:rPr>
          <w:rFonts w:ascii="Tahoma" w:eastAsiaTheme="minorHAnsi" w:hAnsi="Tahoma" w:cs="B Nazanin"/>
          <w:color w:val="000000"/>
          <w:sz w:val="32"/>
          <w:szCs w:val="32"/>
          <w:rtl/>
          <w:lang w:eastAsia="en-US"/>
        </w:rPr>
        <w:t>در رابطه با سو نيت و انگيزه دو طرز تفکر ارائه شده است:</w:t>
      </w:r>
    </w:p>
    <w:p w:rsidR="00F713B3" w:rsidRPr="00BE203E" w:rsidRDefault="00F713B3" w:rsidP="00E33013">
      <w:pPr>
        <w:pStyle w:val="ListParagraph"/>
        <w:numPr>
          <w:ilvl w:val="0"/>
          <w:numId w:val="1"/>
        </w:numPr>
        <w:spacing w:line="360" w:lineRule="auto"/>
        <w:jc w:val="both"/>
        <w:rPr>
          <w:rFonts w:ascii="Tahoma" w:hAnsi="Tahoma" w:cs="B Nazanin"/>
          <w:color w:val="000000"/>
          <w:sz w:val="32"/>
          <w:szCs w:val="32"/>
          <w:rtl/>
        </w:rPr>
      </w:pPr>
      <w:r w:rsidRPr="00BE203E">
        <w:rPr>
          <w:rFonts w:ascii="Tahoma" w:hAnsi="Tahoma" w:cs="B Nazanin"/>
          <w:color w:val="000000"/>
          <w:sz w:val="32"/>
          <w:szCs w:val="32"/>
          <w:rtl/>
        </w:rPr>
        <w:t>دانشمندان مکتب کلاسيک، معتقدند که انگيزه نبايد تاثيري در زوال مسئوليت داشته باشد و آنان عقيده دارند آنچه</w:t>
      </w:r>
      <w:r w:rsidR="00C532F7">
        <w:rPr>
          <w:rFonts w:ascii="Tahoma" w:hAnsi="Tahoma" w:cs="B Nazanin"/>
          <w:color w:val="000000"/>
          <w:sz w:val="32"/>
          <w:szCs w:val="32"/>
          <w:rtl/>
        </w:rPr>
        <w:t xml:space="preserve"> در تحقق جرم وا</w:t>
      </w:r>
      <w:r w:rsidR="00C532F7">
        <w:rPr>
          <w:rFonts w:ascii="Tahoma" w:hAnsi="Tahoma" w:cs="B Nazanin" w:hint="cs"/>
          <w:color w:val="000000"/>
          <w:sz w:val="32"/>
          <w:szCs w:val="32"/>
          <w:rtl/>
        </w:rPr>
        <w:t>ج</w:t>
      </w:r>
      <w:r w:rsidRPr="00BE203E">
        <w:rPr>
          <w:rFonts w:ascii="Tahoma" w:hAnsi="Tahoma" w:cs="B Nazanin"/>
          <w:color w:val="000000"/>
          <w:sz w:val="32"/>
          <w:szCs w:val="32"/>
          <w:rtl/>
        </w:rPr>
        <w:t>د اهميت است همان عمد و اراده مجرمانه است.و در واقع در تعيين مسئوليت بيشتر به عمل ارتکابي توجه دارند تا به مرتکب.</w:t>
      </w:r>
    </w:p>
    <w:p w:rsidR="00F713B3" w:rsidRPr="00BE203E" w:rsidRDefault="00F713B3" w:rsidP="00E33013">
      <w:pPr>
        <w:pStyle w:val="ListParagraph"/>
        <w:numPr>
          <w:ilvl w:val="0"/>
          <w:numId w:val="1"/>
        </w:numPr>
        <w:spacing w:line="360" w:lineRule="auto"/>
        <w:jc w:val="both"/>
        <w:rPr>
          <w:rFonts w:ascii="Tahoma" w:hAnsi="Tahoma" w:cs="B Nazanin"/>
          <w:color w:val="000000"/>
          <w:sz w:val="32"/>
          <w:szCs w:val="32"/>
        </w:rPr>
      </w:pPr>
      <w:r w:rsidRPr="00BE203E">
        <w:rPr>
          <w:rFonts w:ascii="Tahoma" w:hAnsi="Tahoma" w:cs="B Nazanin"/>
          <w:color w:val="000000"/>
          <w:sz w:val="32"/>
          <w:szCs w:val="32"/>
          <w:rtl/>
        </w:rPr>
        <w:t>طرفداران مکتب تحققي معتقدند آن</w:t>
      </w:r>
      <w:r w:rsidR="00E2078F">
        <w:rPr>
          <w:rFonts w:ascii="Tahoma" w:hAnsi="Tahoma" w:cs="B Nazanin" w:hint="cs"/>
          <w:color w:val="000000"/>
          <w:sz w:val="32"/>
          <w:szCs w:val="32"/>
          <w:rtl/>
        </w:rPr>
        <w:t xml:space="preserve"> </w:t>
      </w:r>
      <w:r w:rsidRPr="00BE203E">
        <w:rPr>
          <w:rFonts w:ascii="Tahoma" w:hAnsi="Tahoma" w:cs="B Nazanin"/>
          <w:color w:val="000000"/>
          <w:sz w:val="32"/>
          <w:szCs w:val="32"/>
          <w:rtl/>
        </w:rPr>
        <w:t>چه براي جامعه و نظم آن خطر دارد همان شخصيت مجرم است نه عمل ارتکابي، و چون انگيزه يکي از عوامل تعيين کننده شخصيت است، لذا منطقا نبايد در تحقق جرم از آن چشم پوشيد</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lastRenderedPageBreak/>
        <w:t>طبق اصل کلي هر چند انگيزه در تحقق جرم تا</w:t>
      </w:r>
      <w:r w:rsidR="00E2078F">
        <w:rPr>
          <w:rFonts w:ascii="Tahoma" w:hAnsi="Tahoma" w:cs="B Nazanin"/>
          <w:color w:val="000000"/>
          <w:sz w:val="32"/>
          <w:szCs w:val="32"/>
          <w:rtl/>
        </w:rPr>
        <w:t>ثيري ندارد، اما در مواردي با</w:t>
      </w:r>
      <w:r w:rsidRPr="00BE203E">
        <w:rPr>
          <w:rFonts w:ascii="Tahoma" w:hAnsi="Tahoma" w:cs="B Nazanin"/>
          <w:color w:val="000000"/>
          <w:sz w:val="32"/>
          <w:szCs w:val="32"/>
          <w:rtl/>
        </w:rPr>
        <w:t xml:space="preserve"> آنکه ارکان سه گانه جرم محقق است ولي انگيزه باعث مي گردد که وصف مجرمانه از عمل گرفته شود و يا به عملي وصف مجرمانه داده شود </w:t>
      </w:r>
      <w:r w:rsidR="00E2078F">
        <w:rPr>
          <w:rFonts w:ascii="Tahoma" w:hAnsi="Tahoma" w:cs="B Nazanin" w:hint="cs"/>
          <w:color w:val="000000"/>
          <w:sz w:val="32"/>
          <w:szCs w:val="32"/>
          <w:rtl/>
        </w:rPr>
        <w:t>.</w:t>
      </w:r>
      <w:r w:rsidRPr="00BE203E">
        <w:rPr>
          <w:rFonts w:ascii="Tahoma" w:hAnsi="Tahoma" w:cs="B Nazanin"/>
          <w:color w:val="000000"/>
          <w:sz w:val="32"/>
          <w:szCs w:val="32"/>
          <w:rtl/>
        </w:rPr>
        <w:t>در شرع انور و قانون موضوعه در باب علل موجهه جرم، موارد عديده اي ديده مي شود.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مقنن ايران نيز با بهره گيري از دو نظام فکري اسلام و انديشه هاي کيفري غرب</w:t>
      </w:r>
      <w:r w:rsidR="00E2078F">
        <w:rPr>
          <w:rFonts w:ascii="Tahoma" w:hAnsi="Tahoma" w:cs="B Nazanin" w:hint="cs"/>
          <w:color w:val="000000"/>
          <w:sz w:val="32"/>
          <w:szCs w:val="32"/>
          <w:rtl/>
        </w:rPr>
        <w:t>،</w:t>
      </w:r>
      <w:r w:rsidRPr="00BE203E">
        <w:rPr>
          <w:rFonts w:ascii="Tahoma" w:hAnsi="Tahoma" w:cs="B Nazanin"/>
          <w:color w:val="000000"/>
          <w:sz w:val="32"/>
          <w:szCs w:val="32"/>
          <w:rtl/>
        </w:rPr>
        <w:t xml:space="preserve"> انگيزه را در مواردي در تحقق جرم و ميزان مجازات موثر تلقي نموده است.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مسئله قابل توجه آن است كه عمد را نبايد با انگيزه و غرض</w:t>
      </w:r>
      <w:r w:rsidRPr="00BE203E">
        <w:rPr>
          <w:rFonts w:ascii="Tahoma" w:hAnsi="Tahoma" w:cs="2  Nazanin"/>
          <w:color w:val="000000"/>
          <w:sz w:val="32"/>
          <w:szCs w:val="32"/>
          <w:rtl/>
        </w:rPr>
        <w:t> </w:t>
      </w:r>
      <w:r w:rsidRPr="00BE203E">
        <w:rPr>
          <w:rFonts w:ascii="Tahoma" w:hAnsi="Tahoma" w:cs="B Nazanin"/>
          <w:color w:val="000000"/>
          <w:sz w:val="32"/>
          <w:szCs w:val="32"/>
          <w:rtl/>
        </w:rPr>
        <w:t xml:space="preserve"> اشتباه نمود. انگيزه عبارت است از كوشش دروني و ميل پنهاني كه انسان را به سوي عمل خاصي هدايت مي نمايد و بنابراين هميشه مقدم بر اراده است</w:t>
      </w:r>
      <w:r w:rsidR="00E2078F">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قصد مجرمانه حاكي از اراده ارتكاب در فعل يا ترك فعل و همين</w:t>
      </w:r>
      <w:r w:rsidR="00E2078F">
        <w:rPr>
          <w:rFonts w:ascii="Tahoma" w:hAnsi="Tahoma" w:cs="B Nazanin" w:hint="cs"/>
          <w:color w:val="000000"/>
          <w:sz w:val="32"/>
          <w:szCs w:val="32"/>
          <w:rtl/>
        </w:rPr>
        <w:t xml:space="preserve"> </w:t>
      </w:r>
      <w:r w:rsidRPr="00BE203E">
        <w:rPr>
          <w:rFonts w:ascii="Tahoma" w:hAnsi="Tahoma" w:cs="B Nazanin"/>
          <w:color w:val="000000"/>
          <w:sz w:val="32"/>
          <w:szCs w:val="32"/>
          <w:rtl/>
        </w:rPr>
        <w:t>طور اراده در كسب نتيجه زائيده ذهن قانون گذار است بنابراين قصد مجرمانه (اعم از عام و خاص) را بايد در قانون جزا جستجو كرد و لذا در هر جرمي، مفهومي واحد يا ثابت دارد. مثلاً سوء نيت عام در كليه قتل هاي عمدي ازهاق نفس است.ولي انگيزه يا داعي</w:t>
      </w:r>
      <w:r w:rsidR="00E2078F">
        <w:rPr>
          <w:rFonts w:ascii="Tahoma" w:hAnsi="Tahoma" w:cs="B Nazanin" w:hint="cs"/>
          <w:color w:val="000000"/>
          <w:sz w:val="32"/>
          <w:szCs w:val="32"/>
          <w:rtl/>
        </w:rPr>
        <w:t>،</w:t>
      </w:r>
      <w:r w:rsidRPr="00BE203E">
        <w:rPr>
          <w:rFonts w:ascii="Tahoma" w:hAnsi="Tahoma" w:cs="B Nazanin"/>
          <w:color w:val="000000"/>
          <w:sz w:val="32"/>
          <w:szCs w:val="32"/>
          <w:rtl/>
        </w:rPr>
        <w:t xml:space="preserve"> احساس يا نفع يا دفع ضرري است كه بزهكار را به طرف ارتكاب جرم مي كشاند. انگيزه زائيده ذهن مجرم است. پس انگيزه را بايد درون مجرم جستجو كرد و اغلب به صورت خودآگاه مي باشد</w:t>
      </w:r>
      <w:r w:rsidR="00E2078F">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 xml:space="preserve">هيچ انسان عاقلي بدون هدف خاص و بدون انگيزه و غرض معين، به ارتكاب هيچ عملي، خاصه ارتكاب جرم مبادرت نمي نمايد. انسان در ارتكاب جرم انگيزه خاص و مشخصي دارد. انگيزه در جرائم مختلف، متفاوت است و در ميان مجرمين از يك جرم، </w:t>
      </w:r>
      <w:r w:rsidR="00E2078F">
        <w:rPr>
          <w:rFonts w:ascii="Tahoma" w:hAnsi="Tahoma" w:cs="B Nazanin"/>
          <w:color w:val="000000"/>
          <w:sz w:val="32"/>
          <w:szCs w:val="32"/>
          <w:rtl/>
        </w:rPr>
        <w:lastRenderedPageBreak/>
        <w:t>هم انگيزه هاي متفاوتي وجود دارد</w:t>
      </w:r>
      <w:r w:rsidR="00E2078F">
        <w:rPr>
          <w:rFonts w:ascii="Tahoma" w:hAnsi="Tahoma" w:cs="B Nazanin" w:hint="cs"/>
          <w:color w:val="000000"/>
          <w:sz w:val="32"/>
          <w:szCs w:val="32"/>
          <w:rtl/>
        </w:rPr>
        <w:t>،</w:t>
      </w:r>
      <w:r w:rsidRPr="00BE203E">
        <w:rPr>
          <w:rFonts w:ascii="Tahoma" w:hAnsi="Tahoma" w:cs="B Nazanin"/>
          <w:color w:val="000000"/>
          <w:sz w:val="32"/>
          <w:szCs w:val="32"/>
          <w:rtl/>
        </w:rPr>
        <w:t xml:space="preserve"> گاه ممكن است نفع شخصي و جمع آوري مال و گاه ممكن است ارضاي حس انتقام و خودخواهي و غرور باشد.گاهي نيز ممكن است كه اين انگيزه ها ناشي از احساسات انساني و بشر دوستانه باشد. كس</w:t>
      </w:r>
      <w:r w:rsidR="00E2078F">
        <w:rPr>
          <w:rFonts w:ascii="Tahoma" w:hAnsi="Tahoma" w:cs="B Nazanin"/>
          <w:color w:val="000000"/>
          <w:sz w:val="32"/>
          <w:szCs w:val="32"/>
          <w:rtl/>
        </w:rPr>
        <w:t>يكه مال و ثروت شخص متمول</w:t>
      </w:r>
      <w:r w:rsidR="00E2078F">
        <w:rPr>
          <w:rFonts w:ascii="Tahoma" w:hAnsi="Tahoma" w:cs="B Nazanin" w:hint="cs"/>
          <w:color w:val="000000"/>
          <w:sz w:val="32"/>
          <w:szCs w:val="32"/>
          <w:rtl/>
        </w:rPr>
        <w:t>ی</w:t>
      </w:r>
      <w:r w:rsidRPr="00BE203E">
        <w:rPr>
          <w:rFonts w:ascii="Tahoma" w:hAnsi="Tahoma" w:cs="B Nazanin"/>
          <w:color w:val="000000"/>
          <w:sz w:val="32"/>
          <w:szCs w:val="32"/>
          <w:rtl/>
        </w:rPr>
        <w:t xml:space="preserve"> را مي ربايد تا بين مستمندان تقسيم كند، مادري كه براي سير كردن شكم گرسنه فرزندان</w:t>
      </w:r>
      <w:r w:rsidR="00E2078F">
        <w:rPr>
          <w:rFonts w:ascii="Tahoma" w:hAnsi="Tahoma" w:cs="B Nazanin"/>
          <w:color w:val="000000"/>
          <w:sz w:val="32"/>
          <w:szCs w:val="32"/>
          <w:rtl/>
        </w:rPr>
        <w:t xml:space="preserve"> خود مرتكب سرقت مي شود و يا </w:t>
      </w:r>
      <w:r w:rsidR="00E2078F">
        <w:rPr>
          <w:rFonts w:ascii="Tahoma" w:hAnsi="Tahoma" w:cs="B Nazanin" w:hint="cs"/>
          <w:color w:val="000000"/>
          <w:sz w:val="32"/>
          <w:szCs w:val="32"/>
          <w:rtl/>
        </w:rPr>
        <w:t>پزشک</w:t>
      </w:r>
      <w:r w:rsidRPr="00BE203E">
        <w:rPr>
          <w:rFonts w:ascii="Tahoma" w:hAnsi="Tahoma" w:cs="B Nazanin"/>
          <w:color w:val="000000"/>
          <w:sz w:val="32"/>
          <w:szCs w:val="32"/>
          <w:rtl/>
        </w:rPr>
        <w:t>ي كه براي پايان دادن به دردهاي بي درمان و لاعلاج بيمار غيرقابل معالجه، او را از قيد حيات مي رهاند،</w:t>
      </w:r>
      <w:r w:rsidR="00E2078F">
        <w:rPr>
          <w:rFonts w:ascii="Tahoma" w:hAnsi="Tahoma" w:cs="B Nazanin"/>
          <w:color w:val="000000"/>
          <w:sz w:val="32"/>
          <w:szCs w:val="32"/>
          <w:rtl/>
        </w:rPr>
        <w:t xml:space="preserve"> مسلم</w:t>
      </w:r>
      <w:r w:rsidR="00E2078F">
        <w:rPr>
          <w:rFonts w:ascii="Tahoma" w:hAnsi="Tahoma" w:cs="B Nazanin" w:hint="cs"/>
          <w:color w:val="000000"/>
          <w:sz w:val="32"/>
          <w:szCs w:val="32"/>
          <w:rtl/>
        </w:rPr>
        <w:t>ا</w:t>
      </w:r>
      <w:r w:rsidRPr="00BE203E">
        <w:rPr>
          <w:rFonts w:ascii="Tahoma" w:hAnsi="Tahoma" w:cs="B Nazanin"/>
          <w:color w:val="000000"/>
          <w:sz w:val="32"/>
          <w:szCs w:val="32"/>
          <w:rtl/>
        </w:rPr>
        <w:t xml:space="preserve"> نفع شخصي نداشته و اين اعمال را به خاطر حس بشر دوستانه انجام مي</w:t>
      </w:r>
      <w:r w:rsidR="00E2078F">
        <w:rPr>
          <w:rFonts w:ascii="Tahoma" w:hAnsi="Tahoma" w:cs="B Nazanin" w:hint="cs"/>
          <w:color w:val="000000"/>
          <w:sz w:val="32"/>
          <w:szCs w:val="32"/>
          <w:rtl/>
        </w:rPr>
        <w:t xml:space="preserve"> </w:t>
      </w:r>
      <w:r w:rsidRPr="00BE203E">
        <w:rPr>
          <w:rFonts w:ascii="Tahoma" w:hAnsi="Tahoma" w:cs="B Nazanin"/>
          <w:color w:val="000000"/>
          <w:sz w:val="32"/>
          <w:szCs w:val="32"/>
          <w:rtl/>
        </w:rPr>
        <w:t>دهد.</w:t>
      </w:r>
      <w:r w:rsidR="00455928" w:rsidRPr="00BE203E">
        <w:rPr>
          <w:rFonts w:ascii="Tahoma" w:hAnsi="Tahoma" w:cs="B Nazanin"/>
          <w:color w:val="000000"/>
          <w:sz w:val="32"/>
          <w:szCs w:val="32"/>
          <w:rtl/>
        </w:rPr>
        <w:t xml:space="preserve"> </w:t>
      </w:r>
      <w:r w:rsidRPr="00BE203E">
        <w:rPr>
          <w:rFonts w:ascii="Tahoma" w:hAnsi="Tahoma" w:cs="B Nazanin"/>
          <w:color w:val="000000"/>
          <w:sz w:val="32"/>
          <w:szCs w:val="32"/>
          <w:rtl/>
        </w:rPr>
        <w:t>اكنون بحث بر سر اين است كه در اين قبيل موارد كه هدف و انگيزه مرتكب شرافت</w:t>
      </w:r>
      <w:r w:rsidR="00E2078F">
        <w:rPr>
          <w:rFonts w:ascii="Tahoma" w:hAnsi="Tahoma" w:cs="B Nazanin" w:hint="cs"/>
          <w:color w:val="000000"/>
          <w:sz w:val="32"/>
          <w:szCs w:val="32"/>
          <w:rtl/>
        </w:rPr>
        <w:t xml:space="preserve"> </w:t>
      </w:r>
      <w:r w:rsidRPr="00BE203E">
        <w:rPr>
          <w:rFonts w:ascii="Tahoma" w:hAnsi="Tahoma" w:cs="B Nazanin"/>
          <w:color w:val="000000"/>
          <w:sz w:val="32"/>
          <w:szCs w:val="32"/>
          <w:rtl/>
        </w:rPr>
        <w:t>مندانه بوده آيا بايد مرتكب را مسئول دانست يا خير؟ و آيا اين انگيزه مي تواند در عنصر معنوي جرائم و اراده مجرمانه موثر باشد يا خير؟</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دادگاه در هر مورد بايد به انگيزه هاي نيك و بد بزهكار توجه كند و مجرم را در صورتي مستحق مجازات بداند كه فعلش از احساسات پليد و منفي مايه مي گيرد</w:t>
      </w:r>
      <w:r w:rsidR="004E2127">
        <w:rPr>
          <w:rFonts w:ascii="Tahoma" w:hAnsi="Tahoma" w:cs="B Nazanin" w:hint="cs"/>
          <w:color w:val="000000"/>
          <w:sz w:val="32"/>
          <w:szCs w:val="32"/>
          <w:rtl/>
        </w:rPr>
        <w:t>.</w:t>
      </w:r>
    </w:p>
    <w:p w:rsidR="00F713B3" w:rsidRPr="00BE203E" w:rsidRDefault="00F713B3" w:rsidP="007749CD">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قانونگذار جزائي در ايران، انگيزه ارتكاب جرم را علي الاصول در ماهيت فعل مجرمانه بي تاثير دانسته است. بنابراين منظور نهايي يا هدف نهايي يا انگيزه فاعل در ارتكاب فعل هر چه باشد تاثيري در تصميم و ارتكاب جرم توسط مرتكب ندارد. در سيستم كيفري ما دادرس ناگزير است براي تعيين سوء نيت كيفري و ميزان آن توجه خود را صرفاً به قصد سوء فاعل معطوف دارد با اين همه به نظر عده اي از حقوقدانان، قاعده عدم تاثير انگيزه در نفس جرم مطلق نيست</w:t>
      </w:r>
      <w:r w:rsidR="007749CD">
        <w:rPr>
          <w:rFonts w:ascii="Tahoma" w:hAnsi="Tahoma" w:cs="B Nazanin" w:hint="cs"/>
          <w:color w:val="000000"/>
          <w:sz w:val="32"/>
          <w:szCs w:val="32"/>
          <w:rtl/>
        </w:rPr>
        <w:t>،</w:t>
      </w:r>
      <w:r w:rsidRPr="00BE203E">
        <w:rPr>
          <w:rFonts w:ascii="Tahoma" w:hAnsi="Tahoma" w:cs="B Nazanin"/>
          <w:color w:val="000000"/>
          <w:sz w:val="32"/>
          <w:szCs w:val="32"/>
          <w:rtl/>
        </w:rPr>
        <w:t>آنها مي گويند موارد استثنايي وجود دارند كه انگيزه در تحقق جرم موثر است</w:t>
      </w:r>
      <w:r w:rsidR="007749CD">
        <w:rPr>
          <w:rFonts w:ascii="Tahoma" w:hAnsi="Tahoma" w:cs="B Nazanin" w:hint="cs"/>
          <w:color w:val="000000"/>
          <w:sz w:val="32"/>
          <w:szCs w:val="32"/>
          <w:rtl/>
        </w:rPr>
        <w:t>.</w:t>
      </w:r>
    </w:p>
    <w:p w:rsidR="00F713B3" w:rsidRPr="00545C2A" w:rsidRDefault="00545C2A" w:rsidP="00545C2A">
      <w:pPr>
        <w:spacing w:line="360" w:lineRule="auto"/>
        <w:jc w:val="both"/>
        <w:rPr>
          <w:rFonts w:cs="2  Jadid"/>
          <w:color w:val="000000"/>
          <w:sz w:val="32"/>
          <w:szCs w:val="32"/>
          <w:rtl/>
        </w:rPr>
      </w:pPr>
      <w:r>
        <w:rPr>
          <w:rFonts w:cs="B Nazanin" w:hint="cs"/>
          <w:color w:val="000000"/>
          <w:sz w:val="32"/>
          <w:szCs w:val="32"/>
          <w:rtl/>
        </w:rPr>
        <w:lastRenderedPageBreak/>
        <w:t xml:space="preserve">           </w:t>
      </w:r>
      <w:r w:rsidR="00F713B3" w:rsidRPr="00545C2A">
        <w:rPr>
          <w:rFonts w:cs="2  Jadid" w:hint="cs"/>
          <w:color w:val="000000"/>
          <w:sz w:val="32"/>
          <w:szCs w:val="32"/>
          <w:rtl/>
        </w:rPr>
        <w:t>تعریف انگیزه</w:t>
      </w:r>
    </w:p>
    <w:p w:rsidR="00012663" w:rsidRPr="00BE203E" w:rsidRDefault="00521B87" w:rsidP="0001266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F713B3" w:rsidRPr="00BE203E">
        <w:rPr>
          <w:rFonts w:ascii="Tahoma" w:hAnsi="Tahoma" w:cs="B Nazanin" w:hint="cs"/>
          <w:color w:val="000000"/>
          <w:sz w:val="32"/>
          <w:szCs w:val="32"/>
          <w:rtl/>
        </w:rPr>
        <w:t>درخصوص انگیزه تعاریف متعددی ارائه شده است:</w:t>
      </w:r>
    </w:p>
    <w:p w:rsidR="00F713B3" w:rsidRPr="00BE203E" w:rsidRDefault="00E33013" w:rsidP="00E3301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B467E9">
        <w:rPr>
          <w:rFonts w:ascii="Tahoma" w:hAnsi="Tahoma" w:cs="B Nazanin" w:hint="cs"/>
          <w:color w:val="000000"/>
          <w:sz w:val="32"/>
          <w:szCs w:val="32"/>
          <w:rtl/>
        </w:rPr>
        <w:t xml:space="preserve">    </w:t>
      </w:r>
      <w:r w:rsidR="00F713B3" w:rsidRPr="00BE203E">
        <w:rPr>
          <w:rFonts w:ascii="Tahoma" w:hAnsi="Tahoma" w:cs="B Nazanin" w:hint="cs"/>
          <w:color w:val="000000"/>
          <w:sz w:val="32"/>
          <w:szCs w:val="32"/>
          <w:rtl/>
        </w:rPr>
        <w:t xml:space="preserve">دکتر مرتضی محسنی:کوشش درونی و میل پنهانی که انسان را به سوی عمل خاصی </w:t>
      </w:r>
      <w:r>
        <w:rPr>
          <w:rFonts w:ascii="Tahoma" w:hAnsi="Tahoma" w:cs="B Nazanin" w:hint="cs"/>
          <w:color w:val="000000"/>
          <w:sz w:val="32"/>
          <w:szCs w:val="32"/>
          <w:rtl/>
        </w:rPr>
        <w:t xml:space="preserve">  </w:t>
      </w:r>
      <w:r w:rsidR="00B467E9">
        <w:rPr>
          <w:rFonts w:ascii="Tahoma" w:hAnsi="Tahoma" w:cs="B Nazanin" w:hint="cs"/>
          <w:color w:val="000000"/>
          <w:sz w:val="32"/>
          <w:szCs w:val="32"/>
          <w:rtl/>
        </w:rPr>
        <w:t xml:space="preserve"> </w:t>
      </w:r>
      <w:r w:rsidR="00F713B3" w:rsidRPr="00BE203E">
        <w:rPr>
          <w:rFonts w:ascii="Tahoma" w:hAnsi="Tahoma" w:cs="B Nazanin" w:hint="cs"/>
          <w:color w:val="000000"/>
          <w:sz w:val="32"/>
          <w:szCs w:val="32"/>
          <w:rtl/>
        </w:rPr>
        <w:t>هدایت می نماید</w:t>
      </w:r>
      <w:r w:rsidR="00012663">
        <w:rPr>
          <w:rFonts w:ascii="Tahoma" w:hAnsi="Tahoma" w:cs="B Nazanin" w:hint="cs"/>
          <w:color w:val="000000"/>
          <w:sz w:val="32"/>
          <w:szCs w:val="32"/>
          <w:rtl/>
        </w:rPr>
        <w:t>.</w:t>
      </w:r>
    </w:p>
    <w:p w:rsidR="00F713B3" w:rsidRPr="00BE203E" w:rsidRDefault="00E33013" w:rsidP="00E3301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B467E9">
        <w:rPr>
          <w:rFonts w:ascii="Tahoma" w:hAnsi="Tahoma" w:cs="B Nazanin" w:hint="cs"/>
          <w:color w:val="000000"/>
          <w:sz w:val="32"/>
          <w:szCs w:val="32"/>
          <w:rtl/>
        </w:rPr>
        <w:t xml:space="preserve">         </w:t>
      </w:r>
      <w:r w:rsidR="00D3468A">
        <w:rPr>
          <w:rFonts w:ascii="Tahoma" w:hAnsi="Tahoma" w:cs="B Nazanin" w:hint="cs"/>
          <w:color w:val="000000"/>
          <w:sz w:val="32"/>
          <w:szCs w:val="32"/>
          <w:rtl/>
        </w:rPr>
        <w:t xml:space="preserve">دیو و واب:نفع </w:t>
      </w:r>
      <w:r w:rsidR="00F713B3" w:rsidRPr="00BE203E">
        <w:rPr>
          <w:rFonts w:ascii="Tahoma" w:hAnsi="Tahoma" w:cs="B Nazanin" w:hint="cs"/>
          <w:color w:val="000000"/>
          <w:sz w:val="32"/>
          <w:szCs w:val="32"/>
          <w:rtl/>
        </w:rPr>
        <w:t>یا احساس خاصی که مرتکب را به سوی ارتکاب جرم خاص سوق می دهد</w:t>
      </w:r>
      <w:r w:rsidR="00012663">
        <w:rPr>
          <w:rFonts w:ascii="Tahoma" w:hAnsi="Tahoma" w:cs="B Nazanin" w:hint="cs"/>
          <w:color w:val="000000"/>
          <w:sz w:val="32"/>
          <w:szCs w:val="32"/>
          <w:rtl/>
        </w:rPr>
        <w:t>.</w:t>
      </w:r>
    </w:p>
    <w:p w:rsidR="00F713B3" w:rsidRPr="00BE203E" w:rsidRDefault="00B467E9" w:rsidP="00E3301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F713B3" w:rsidRPr="00BE203E">
        <w:rPr>
          <w:rFonts w:ascii="Tahoma" w:hAnsi="Tahoma" w:cs="B Nazanin" w:hint="cs"/>
          <w:color w:val="000000"/>
          <w:sz w:val="32"/>
          <w:szCs w:val="32"/>
          <w:rtl/>
        </w:rPr>
        <w:t>دکتر عبدالحسین علی آبادی:مقصد نهایی که از طرف فاعل جرم تعقیب می شود</w:t>
      </w:r>
      <w:r w:rsidR="00012663">
        <w:rPr>
          <w:rFonts w:ascii="Tahoma" w:hAnsi="Tahoma" w:cs="B Nazanin" w:hint="cs"/>
          <w:color w:val="000000"/>
          <w:sz w:val="32"/>
          <w:szCs w:val="32"/>
          <w:rtl/>
        </w:rPr>
        <w:t>.</w:t>
      </w:r>
    </w:p>
    <w:p w:rsidR="00F713B3" w:rsidRPr="00BE203E" w:rsidRDefault="00B467E9" w:rsidP="00E3301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F713B3" w:rsidRPr="00BE203E">
        <w:rPr>
          <w:rFonts w:ascii="Tahoma" w:hAnsi="Tahoma" w:cs="B Nazanin" w:hint="cs"/>
          <w:color w:val="000000"/>
          <w:sz w:val="32"/>
          <w:szCs w:val="32"/>
          <w:rtl/>
        </w:rPr>
        <w:t>دکتر مهدی کی نیا:علت غایی یا هدف یا مقصد نهایی مورد نظر فاعل جرم</w:t>
      </w:r>
    </w:p>
    <w:p w:rsidR="00F713B3" w:rsidRPr="00BE203E" w:rsidRDefault="00B467E9" w:rsidP="00E3301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F713B3" w:rsidRPr="00BE203E">
        <w:rPr>
          <w:rFonts w:ascii="Tahoma" w:hAnsi="Tahoma" w:cs="B Nazanin" w:hint="cs"/>
          <w:color w:val="000000"/>
          <w:sz w:val="32"/>
          <w:szCs w:val="32"/>
          <w:rtl/>
        </w:rPr>
        <w:t>دکتر محمد باهری :هدفی که در پشت عملی نهفته است</w:t>
      </w:r>
      <w:r w:rsidR="00012663">
        <w:rPr>
          <w:rFonts w:ascii="Tahoma" w:hAnsi="Tahoma" w:cs="B Nazanin" w:hint="cs"/>
          <w:color w:val="000000"/>
          <w:sz w:val="32"/>
          <w:szCs w:val="32"/>
          <w:rtl/>
        </w:rPr>
        <w:t>.</w:t>
      </w:r>
    </w:p>
    <w:p w:rsidR="00D430EF" w:rsidRDefault="00B467E9" w:rsidP="00E33013">
      <w:pPr>
        <w:spacing w:line="360" w:lineRule="auto"/>
        <w:jc w:val="both"/>
        <w:rPr>
          <w:rFonts w:ascii="Tahoma" w:hAnsi="Tahoma" w:cs="B Nazanin"/>
          <w:color w:val="000000"/>
          <w:sz w:val="32"/>
          <w:szCs w:val="32"/>
        </w:rPr>
      </w:pPr>
      <w:r>
        <w:rPr>
          <w:rFonts w:ascii="Tahoma" w:hAnsi="Tahoma" w:cs="B Nazanin" w:hint="cs"/>
          <w:color w:val="000000"/>
          <w:sz w:val="32"/>
          <w:szCs w:val="32"/>
          <w:rtl/>
        </w:rPr>
        <w:t xml:space="preserve">             </w:t>
      </w:r>
      <w:r w:rsidR="00F713B3" w:rsidRPr="00BE203E">
        <w:rPr>
          <w:rFonts w:ascii="Tahoma" w:hAnsi="Tahoma" w:cs="B Nazanin"/>
          <w:color w:val="000000"/>
          <w:sz w:val="32"/>
          <w:szCs w:val="32"/>
          <w:rtl/>
        </w:rPr>
        <w:t xml:space="preserve">انگیزه سود و منفعتی است که انسان به خاطر آن رفتاری ( عنصر مادی ) را انجام </w:t>
      </w:r>
      <w:r w:rsidR="00D430EF">
        <w:rPr>
          <w:rFonts w:ascii="Tahoma" w:hAnsi="Tahoma" w:cs="B Nazanin" w:hint="cs"/>
          <w:color w:val="000000"/>
          <w:sz w:val="32"/>
          <w:szCs w:val="32"/>
          <w:rtl/>
        </w:rPr>
        <w:t xml:space="preserve">  </w:t>
      </w:r>
      <w:r w:rsidR="00F713B3" w:rsidRPr="00BE203E">
        <w:rPr>
          <w:rFonts w:ascii="Tahoma" w:hAnsi="Tahoma" w:cs="B Nazanin"/>
          <w:color w:val="000000"/>
          <w:sz w:val="32"/>
          <w:szCs w:val="32"/>
          <w:rtl/>
        </w:rPr>
        <w:t>دهد</w:t>
      </w:r>
    </w:p>
    <w:p w:rsidR="00F713B3" w:rsidRPr="00BE203E" w:rsidRDefault="00B467E9" w:rsidP="00E33013">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F713B3" w:rsidRPr="00BE203E">
        <w:rPr>
          <w:rFonts w:ascii="Tahoma" w:hAnsi="Tahoma" w:cs="B Nazanin"/>
          <w:color w:val="000000"/>
          <w:sz w:val="32"/>
          <w:szCs w:val="32"/>
          <w:rtl/>
        </w:rPr>
        <w:t>در واقع انگیزه چرائی به فعلیت رساندن عنص</w:t>
      </w:r>
      <w:r w:rsidR="00C45D26">
        <w:rPr>
          <w:rFonts w:ascii="Tahoma" w:hAnsi="Tahoma" w:cs="B Nazanin" w:hint="cs"/>
          <w:color w:val="000000"/>
          <w:sz w:val="32"/>
          <w:szCs w:val="32"/>
          <w:rtl/>
        </w:rPr>
        <w:t>ر</w:t>
      </w:r>
      <w:r w:rsidR="00F713B3" w:rsidRPr="00BE203E">
        <w:rPr>
          <w:rFonts w:ascii="Tahoma" w:hAnsi="Tahoma" w:cs="B Nazanin" w:hint="cs"/>
          <w:color w:val="000000"/>
          <w:sz w:val="32"/>
          <w:szCs w:val="32"/>
          <w:rtl/>
        </w:rPr>
        <w:t xml:space="preserve"> </w:t>
      </w:r>
      <w:r w:rsidR="00F713B3" w:rsidRPr="00BE203E">
        <w:rPr>
          <w:rFonts w:ascii="Tahoma" w:hAnsi="Tahoma" w:cs="B Nazanin"/>
          <w:color w:val="000000"/>
          <w:sz w:val="32"/>
          <w:szCs w:val="32"/>
          <w:rtl/>
        </w:rPr>
        <w:t>معنوی است</w:t>
      </w:r>
      <w:r w:rsidR="00012663">
        <w:rPr>
          <w:rFonts w:ascii="Tahoma" w:hAnsi="Tahoma" w:cs="B Nazanin" w:hint="cs"/>
          <w:color w:val="000000"/>
          <w:sz w:val="32"/>
          <w:szCs w:val="32"/>
          <w:rtl/>
        </w:rPr>
        <w:t>.</w:t>
      </w:r>
    </w:p>
    <w:p w:rsidR="002847A6" w:rsidRPr="002847A6" w:rsidRDefault="00F713B3" w:rsidP="00E33013">
      <w:pPr>
        <w:pStyle w:val="ListParagraph"/>
        <w:spacing w:line="360" w:lineRule="auto"/>
        <w:ind w:left="735"/>
        <w:jc w:val="both"/>
        <w:rPr>
          <w:rFonts w:ascii="Tahoma" w:hAnsi="Tahoma" w:cs="2  Jadid"/>
          <w:color w:val="000000"/>
          <w:sz w:val="32"/>
          <w:szCs w:val="32"/>
          <w:rtl/>
        </w:rPr>
      </w:pPr>
      <w:r w:rsidRPr="002847A6">
        <w:rPr>
          <w:rFonts w:cs="2  Jadid"/>
          <w:color w:val="000000"/>
          <w:sz w:val="32"/>
          <w:szCs w:val="32"/>
          <w:rtl/>
        </w:rPr>
        <w:t xml:space="preserve">انگیزه </w:t>
      </w:r>
      <w:r w:rsidRPr="002847A6">
        <w:rPr>
          <w:rFonts w:cs="2  Jadid" w:hint="cs"/>
          <w:color w:val="000000"/>
          <w:sz w:val="32"/>
          <w:szCs w:val="32"/>
          <w:rtl/>
        </w:rPr>
        <w:t>در</w:t>
      </w:r>
      <w:r w:rsidRPr="002847A6">
        <w:rPr>
          <w:rFonts w:cs="2  Jadid"/>
          <w:color w:val="000000"/>
          <w:sz w:val="32"/>
          <w:szCs w:val="32"/>
          <w:rtl/>
        </w:rPr>
        <w:t>جرائم عمدی</w:t>
      </w:r>
      <w:r w:rsidR="00E33013" w:rsidRPr="002847A6">
        <w:rPr>
          <w:rFonts w:ascii="Tahoma" w:hAnsi="Tahoma" w:cs="2  Jadid" w:hint="cs"/>
          <w:color w:val="000000"/>
          <w:sz w:val="32"/>
          <w:szCs w:val="32"/>
          <w:rtl/>
        </w:rPr>
        <w:t xml:space="preserve"> </w:t>
      </w:r>
    </w:p>
    <w:p w:rsidR="002847A6" w:rsidRDefault="002847A6" w:rsidP="00E33013">
      <w:pPr>
        <w:pStyle w:val="ListParagraph"/>
        <w:spacing w:line="360" w:lineRule="auto"/>
        <w:ind w:left="735"/>
        <w:jc w:val="both"/>
        <w:rPr>
          <w:rFonts w:ascii="Tahoma" w:hAnsi="Tahoma" w:cs="B Nazanin"/>
          <w:color w:val="000000"/>
          <w:sz w:val="32"/>
          <w:szCs w:val="32"/>
          <w:rtl/>
        </w:rPr>
      </w:pPr>
    </w:p>
    <w:p w:rsidR="00F713B3" w:rsidRPr="00E33013" w:rsidRDefault="00F713B3" w:rsidP="00E33013">
      <w:pPr>
        <w:pStyle w:val="ListParagraph"/>
        <w:spacing w:line="360" w:lineRule="auto"/>
        <w:ind w:left="735"/>
        <w:jc w:val="both"/>
        <w:rPr>
          <w:rFonts w:cs="B Nazanin"/>
          <w:color w:val="000000"/>
          <w:sz w:val="32"/>
          <w:szCs w:val="32"/>
          <w:rtl/>
        </w:rPr>
      </w:pPr>
      <w:r w:rsidRPr="00BE203E">
        <w:rPr>
          <w:rFonts w:ascii="Tahoma" w:hAnsi="Tahoma" w:cs="B Nazanin"/>
          <w:color w:val="000000"/>
          <w:sz w:val="32"/>
          <w:szCs w:val="32"/>
          <w:rtl/>
        </w:rPr>
        <w:t>از تعاملی که ب</w:t>
      </w:r>
      <w:r w:rsidR="00012663">
        <w:rPr>
          <w:rFonts w:ascii="Tahoma" w:hAnsi="Tahoma" w:cs="B Nazanin" w:hint="cs"/>
          <w:color w:val="000000"/>
          <w:sz w:val="32"/>
          <w:szCs w:val="32"/>
          <w:rtl/>
        </w:rPr>
        <w:t>ی</w:t>
      </w:r>
      <w:r w:rsidRPr="00BE203E">
        <w:rPr>
          <w:rFonts w:ascii="Tahoma" w:hAnsi="Tahoma" w:cs="B Nazanin"/>
          <w:color w:val="000000"/>
          <w:sz w:val="32"/>
          <w:szCs w:val="32"/>
          <w:rtl/>
        </w:rPr>
        <w:t>ن عنصر معنوی و عنصر</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مادی وجود دارد </w:t>
      </w:r>
      <w:r w:rsidR="00012663">
        <w:rPr>
          <w:rFonts w:ascii="Tahoma" w:hAnsi="Tahoma" w:cs="B Nazanin"/>
          <w:color w:val="000000"/>
          <w:sz w:val="32"/>
          <w:szCs w:val="32"/>
          <w:rtl/>
        </w:rPr>
        <w:t>کاملا</w:t>
      </w:r>
      <w:r w:rsidR="00E33013">
        <w:rPr>
          <w:rFonts w:ascii="Tahoma" w:hAnsi="Tahoma" w:cs="B Nazanin"/>
          <w:color w:val="000000"/>
          <w:sz w:val="32"/>
          <w:szCs w:val="32"/>
          <w:rtl/>
        </w:rPr>
        <w:t xml:space="preserve"> پیداست که انگیزه تنها در</w:t>
      </w:r>
      <w:r w:rsidRPr="00BE203E">
        <w:rPr>
          <w:rFonts w:ascii="Tahoma" w:hAnsi="Tahoma" w:cs="B Nazanin"/>
          <w:color w:val="000000"/>
          <w:sz w:val="32"/>
          <w:szCs w:val="32"/>
          <w:rtl/>
        </w:rPr>
        <w:t>جرائم عمدی متصور است</w:t>
      </w:r>
      <w:r w:rsidR="00012663">
        <w:rPr>
          <w:rFonts w:ascii="Tahoma" w:hAnsi="Tahoma" w:cs="B Nazanin" w:hint="cs"/>
          <w:color w:val="000000"/>
          <w:sz w:val="32"/>
          <w:szCs w:val="32"/>
          <w:rtl/>
        </w:rPr>
        <w:t>.</w:t>
      </w:r>
    </w:p>
    <w:p w:rsidR="00B467E9" w:rsidRDefault="00B467E9" w:rsidP="00E33013">
      <w:pPr>
        <w:pStyle w:val="ListParagraph"/>
        <w:spacing w:line="360" w:lineRule="auto"/>
        <w:ind w:left="735"/>
        <w:jc w:val="both"/>
        <w:rPr>
          <w:rFonts w:cs="2  Jadid"/>
          <w:color w:val="000000"/>
          <w:sz w:val="32"/>
          <w:szCs w:val="32"/>
          <w:rtl/>
        </w:rPr>
      </w:pPr>
    </w:p>
    <w:p w:rsidR="00B467E9" w:rsidRDefault="00B467E9" w:rsidP="00E33013">
      <w:pPr>
        <w:pStyle w:val="ListParagraph"/>
        <w:spacing w:line="360" w:lineRule="auto"/>
        <w:ind w:left="735"/>
        <w:jc w:val="both"/>
        <w:rPr>
          <w:rFonts w:cs="2  Jadid"/>
          <w:color w:val="000000"/>
          <w:sz w:val="32"/>
          <w:szCs w:val="32"/>
          <w:rtl/>
        </w:rPr>
      </w:pPr>
    </w:p>
    <w:p w:rsidR="00B467E9" w:rsidRDefault="00B467E9" w:rsidP="00E33013">
      <w:pPr>
        <w:pStyle w:val="ListParagraph"/>
        <w:spacing w:line="360" w:lineRule="auto"/>
        <w:ind w:left="735"/>
        <w:jc w:val="both"/>
        <w:rPr>
          <w:rFonts w:cs="2  Jadid"/>
          <w:color w:val="000000"/>
          <w:sz w:val="32"/>
          <w:szCs w:val="32"/>
          <w:rtl/>
        </w:rPr>
      </w:pPr>
    </w:p>
    <w:p w:rsidR="00F713B3" w:rsidRPr="00AB4060" w:rsidRDefault="00F713B3" w:rsidP="00E33013">
      <w:pPr>
        <w:pStyle w:val="ListParagraph"/>
        <w:spacing w:line="360" w:lineRule="auto"/>
        <w:ind w:left="735"/>
        <w:jc w:val="both"/>
        <w:rPr>
          <w:rFonts w:cs="2  Jadid"/>
          <w:color w:val="000000"/>
          <w:sz w:val="32"/>
          <w:szCs w:val="32"/>
          <w:rtl/>
        </w:rPr>
      </w:pPr>
      <w:r w:rsidRPr="00AB4060">
        <w:rPr>
          <w:rFonts w:cs="2  Jadid" w:hint="cs"/>
          <w:color w:val="000000"/>
          <w:sz w:val="32"/>
          <w:szCs w:val="32"/>
          <w:rtl/>
        </w:rPr>
        <w:t>انگيزه و تأثير آن در مسئوليت كيفري</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عنصر معنوي هر جرمي معمولاً با انگيزه يا داعي شروع مي‌شود و انگيزه كه مجرم را وادار به ارتكاب جرم مي‌كند اساساً تأثيري در مسئوليت كيفري ندارد و به‌رغم مخالفت‌هايي كه ب</w:t>
      </w:r>
      <w:r w:rsidR="00712901">
        <w:rPr>
          <w:rFonts w:ascii="Tahoma" w:hAnsi="Tahoma" w:cs="B Nazanin" w:hint="cs"/>
          <w:color w:val="000000"/>
          <w:sz w:val="32"/>
          <w:szCs w:val="32"/>
          <w:rtl/>
        </w:rPr>
        <w:t>ا اين ادعا وجود دارد مشهور حقوق</w:t>
      </w:r>
      <w:r w:rsidRPr="00BE203E">
        <w:rPr>
          <w:rFonts w:ascii="Tahoma" w:hAnsi="Tahoma" w:cs="B Nazanin" w:hint="cs"/>
          <w:color w:val="000000"/>
          <w:sz w:val="32"/>
          <w:szCs w:val="32"/>
          <w:rtl/>
        </w:rPr>
        <w:t>دانان آن را از مسلمات حقوق جزا مي‌دانند</w:t>
      </w:r>
      <w:r w:rsidR="00712901">
        <w:rPr>
          <w:rFonts w:ascii="Tahoma" w:hAnsi="Tahoma" w:cs="B Nazanin" w:hint="cs"/>
          <w:color w:val="000000"/>
          <w:sz w:val="32"/>
          <w:szCs w:val="32"/>
          <w:rtl/>
        </w:rPr>
        <w:t>.</w:t>
      </w:r>
    </w:p>
    <w:p w:rsidR="0090389B" w:rsidRDefault="0090389B" w:rsidP="00E33013">
      <w:pPr>
        <w:pStyle w:val="ListParagraph"/>
        <w:spacing w:line="360" w:lineRule="auto"/>
        <w:ind w:left="735"/>
        <w:jc w:val="both"/>
        <w:rPr>
          <w:rFonts w:cs="B Nazanin"/>
          <w:color w:val="000000"/>
          <w:sz w:val="32"/>
          <w:szCs w:val="32"/>
          <w:rtl/>
        </w:rPr>
      </w:pPr>
    </w:p>
    <w:p w:rsidR="00F713B3" w:rsidRPr="00AB4060" w:rsidRDefault="00F713B3" w:rsidP="00E33013">
      <w:pPr>
        <w:pStyle w:val="ListParagraph"/>
        <w:spacing w:line="360" w:lineRule="auto"/>
        <w:ind w:left="735"/>
        <w:jc w:val="both"/>
        <w:rPr>
          <w:rFonts w:cs="2  Jadid"/>
          <w:color w:val="000000"/>
          <w:sz w:val="32"/>
          <w:szCs w:val="32"/>
          <w:rtl/>
        </w:rPr>
      </w:pPr>
      <w:r w:rsidRPr="00AB4060">
        <w:rPr>
          <w:rFonts w:cs="2  Jadid" w:hint="cs"/>
          <w:color w:val="000000"/>
          <w:sz w:val="32"/>
          <w:szCs w:val="32"/>
          <w:rtl/>
        </w:rPr>
        <w:t>انگیزه و عنصرمعنوی</w:t>
      </w:r>
    </w:p>
    <w:p w:rsidR="00F713B3" w:rsidRPr="00BE203E" w:rsidRDefault="00F713B3" w:rsidP="00712901">
      <w:pPr>
        <w:pStyle w:val="ListParagraph"/>
        <w:spacing w:line="360" w:lineRule="auto"/>
        <w:ind w:left="735"/>
        <w:jc w:val="both"/>
        <w:rPr>
          <w:rFonts w:ascii="Tahoma" w:hAnsi="Tahoma" w:cs="B Nazanin"/>
          <w:color w:val="000000"/>
          <w:sz w:val="32"/>
          <w:szCs w:val="32"/>
        </w:rPr>
      </w:pPr>
      <w:r w:rsidRPr="00BE203E">
        <w:rPr>
          <w:rFonts w:ascii="Tahoma" w:hAnsi="Tahoma" w:cs="B Nazanin"/>
          <w:color w:val="000000"/>
          <w:sz w:val="32"/>
          <w:szCs w:val="32"/>
          <w:rtl/>
        </w:rPr>
        <w:t>باید توجه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داشت که انگیزه جدای از عنصر معنوی است امّا از آنجا که عنصر معنوی و انگیزه هردو</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از یک سنخ بوده و مادی نمی باشند ، یعنی قابل رؤیت و لمس نیستند</w:t>
      </w:r>
      <w:r w:rsidR="00712901" w:rsidRPr="00BE203E">
        <w:rPr>
          <w:rFonts w:ascii="Tahoma" w:hAnsi="Tahoma" w:cs="B Nazanin" w:hint="cs"/>
          <w:color w:val="000000"/>
          <w:sz w:val="32"/>
          <w:szCs w:val="32"/>
          <w:rtl/>
        </w:rPr>
        <w:t>(</w:t>
      </w:r>
      <w:r w:rsidR="00712901" w:rsidRPr="00BE203E">
        <w:rPr>
          <w:rFonts w:ascii="Tahoma" w:hAnsi="Tahoma" w:cs="B Nazanin"/>
          <w:color w:val="000000"/>
          <w:sz w:val="32"/>
          <w:szCs w:val="32"/>
        </w:rPr>
        <w:t>tangible</w:t>
      </w:r>
      <w:r w:rsidR="00712901" w:rsidRPr="00BE203E">
        <w:rPr>
          <w:rFonts w:ascii="Tahoma" w:hAnsi="Tahoma" w:cs="B Nazanin" w:hint="cs"/>
          <w:color w:val="000000"/>
          <w:sz w:val="32"/>
          <w:szCs w:val="32"/>
          <w:rtl/>
        </w:rPr>
        <w:t>)</w:t>
      </w:r>
      <w:r w:rsidRPr="00BE203E">
        <w:rPr>
          <w:rFonts w:ascii="Tahoma" w:hAnsi="Tahoma" w:cs="B Nazanin"/>
          <w:color w:val="000000"/>
          <w:sz w:val="32"/>
          <w:szCs w:val="32"/>
          <w:rtl/>
        </w:rPr>
        <w:t xml:space="preserve"> ، ممکن است</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اختلافاتی درباره مصادیق موجود در قانون ب</w:t>
      </w:r>
      <w:r w:rsidRPr="00BE203E">
        <w:rPr>
          <w:rFonts w:ascii="Tahoma" w:hAnsi="Tahoma" w:cs="B Nazanin" w:hint="cs"/>
          <w:color w:val="000000"/>
          <w:sz w:val="32"/>
          <w:szCs w:val="32"/>
          <w:rtl/>
        </w:rPr>
        <w:t xml:space="preserve">ه </w:t>
      </w:r>
      <w:r w:rsidRPr="00BE203E">
        <w:rPr>
          <w:rFonts w:ascii="Tahoma" w:hAnsi="Tahoma" w:cs="B Nazanin"/>
          <w:color w:val="000000"/>
          <w:sz w:val="32"/>
          <w:szCs w:val="32"/>
          <w:rtl/>
        </w:rPr>
        <w:t>وجود آید و ما را در تفکیک انگیزه از عنصر</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معنوی با مشکل مواجه سازد</w:t>
      </w:r>
      <w:r w:rsidR="00712901">
        <w:rPr>
          <w:rFonts w:ascii="Tahoma" w:hAnsi="Tahoma" w:cs="B Nazanin" w:hint="cs"/>
          <w:color w:val="000000"/>
          <w:sz w:val="32"/>
          <w:szCs w:val="32"/>
          <w:rtl/>
        </w:rPr>
        <w:t>.</w:t>
      </w:r>
    </w:p>
    <w:p w:rsidR="00F713B3" w:rsidRPr="00AB4060" w:rsidRDefault="00F713B3" w:rsidP="00E33013">
      <w:pPr>
        <w:pStyle w:val="ListParagraph"/>
        <w:spacing w:line="360" w:lineRule="auto"/>
        <w:ind w:left="735"/>
        <w:jc w:val="both"/>
        <w:rPr>
          <w:rFonts w:cs="2  Jadid"/>
          <w:color w:val="000000"/>
          <w:sz w:val="32"/>
          <w:szCs w:val="32"/>
          <w:rtl/>
        </w:rPr>
      </w:pPr>
      <w:r w:rsidRPr="00AB4060">
        <w:rPr>
          <w:rFonts w:cs="2  Jadid" w:hint="cs"/>
          <w:color w:val="000000"/>
          <w:sz w:val="32"/>
          <w:szCs w:val="32"/>
          <w:rtl/>
        </w:rPr>
        <w:t>رابطه انگیزه با</w:t>
      </w:r>
      <w:r w:rsidRPr="00AB4060">
        <w:rPr>
          <w:rFonts w:cs="2  Jadid"/>
          <w:color w:val="000000"/>
          <w:sz w:val="32"/>
          <w:szCs w:val="32"/>
          <w:rtl/>
        </w:rPr>
        <w:t>جرائم</w:t>
      </w:r>
      <w:r w:rsidRPr="00AB4060">
        <w:rPr>
          <w:rFonts w:cs="2  Jadid"/>
          <w:color w:val="000000"/>
          <w:sz w:val="32"/>
          <w:szCs w:val="32"/>
        </w:rPr>
        <w:t xml:space="preserve"> </w:t>
      </w:r>
      <w:r w:rsidRPr="00AB4060">
        <w:rPr>
          <w:rFonts w:cs="2  Jadid"/>
          <w:color w:val="000000"/>
          <w:sz w:val="32"/>
          <w:szCs w:val="32"/>
          <w:rtl/>
        </w:rPr>
        <w:t>مطلق و جرائم مقید</w:t>
      </w:r>
    </w:p>
    <w:p w:rsidR="00F713B3" w:rsidRPr="00BE203E" w:rsidRDefault="00F713B3" w:rsidP="00E33013">
      <w:pPr>
        <w:pStyle w:val="ListParagraph"/>
        <w:spacing w:line="360" w:lineRule="auto"/>
        <w:ind w:left="735"/>
        <w:jc w:val="both"/>
        <w:rPr>
          <w:rFonts w:ascii="Tahoma" w:hAnsi="Tahoma" w:cs="B Nazanin"/>
          <w:color w:val="000000"/>
          <w:sz w:val="32"/>
          <w:szCs w:val="32"/>
        </w:rPr>
      </w:pPr>
      <w:r w:rsidRPr="00BE203E">
        <w:rPr>
          <w:rFonts w:ascii="Tahoma" w:hAnsi="Tahoma" w:cs="B Nazanin"/>
          <w:color w:val="000000"/>
          <w:sz w:val="32"/>
          <w:szCs w:val="32"/>
          <w:rtl/>
        </w:rPr>
        <w:t>قانونگذار می تواند</w:t>
      </w:r>
      <w:r w:rsidRPr="00BE203E">
        <w:rPr>
          <w:rFonts w:ascii="Tahoma" w:hAnsi="Tahoma" w:cs="B Nazanin"/>
          <w:color w:val="000000"/>
          <w:sz w:val="32"/>
          <w:szCs w:val="32"/>
        </w:rPr>
        <w:t xml:space="preserve"> </w:t>
      </w:r>
      <w:r w:rsidRPr="00BE203E">
        <w:rPr>
          <w:rFonts w:ascii="Tahoma" w:hAnsi="Tahoma" w:cs="B Nazanin"/>
          <w:color w:val="000000"/>
          <w:sz w:val="32"/>
          <w:szCs w:val="32"/>
          <w:rtl/>
        </w:rPr>
        <w:t>در انواع جرائم عنصر انگیزه را بگنجاند اعم از اینکه مطلق باشند یا مقید</w:t>
      </w:r>
      <w:r w:rsidR="00FD0C96">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در هر دو نوع</w:t>
      </w:r>
      <w:r w:rsidRPr="00BE203E">
        <w:rPr>
          <w:rFonts w:ascii="Tahoma" w:hAnsi="Tahoma" w:cs="B Nazanin" w:hint="cs"/>
          <w:color w:val="000000"/>
          <w:sz w:val="32"/>
          <w:szCs w:val="32"/>
          <w:rtl/>
        </w:rPr>
        <w:t xml:space="preserve"> </w:t>
      </w:r>
      <w:r w:rsidRPr="00BE203E">
        <w:rPr>
          <w:rFonts w:ascii="Tahoma" w:hAnsi="Tahoma" w:cs="B Nazanin"/>
          <w:color w:val="000000"/>
          <w:sz w:val="32"/>
          <w:szCs w:val="32"/>
          <w:rtl/>
        </w:rPr>
        <w:t>جرائم</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مطلق و جرائم مقید ممکن است انگیزه شرط باشد</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الف-</w:t>
      </w:r>
      <w:r w:rsidRPr="00BE203E">
        <w:rPr>
          <w:rFonts w:ascii="Tahoma" w:hAnsi="Tahoma" w:cs="B Nazanin"/>
          <w:color w:val="000000"/>
          <w:sz w:val="32"/>
          <w:szCs w:val="32"/>
          <w:rtl/>
        </w:rPr>
        <w:t xml:space="preserve"> جرائم مطلق بدون دخالت انگیزه</w:t>
      </w:r>
      <w:r w:rsidR="007142A7">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lastRenderedPageBreak/>
        <w:t>مثال : جرم موضوع ماده 524</w:t>
      </w:r>
      <w:r w:rsidR="00FD0C96">
        <w:rPr>
          <w:rFonts w:ascii="Tahoma" w:hAnsi="Tahoma" w:cs="B Nazanin" w:hint="cs"/>
          <w:color w:val="000000"/>
          <w:sz w:val="32"/>
          <w:szCs w:val="32"/>
          <w:rtl/>
        </w:rPr>
        <w:t>ق.م.ا</w:t>
      </w:r>
      <w:r w:rsidRPr="00BE203E">
        <w:rPr>
          <w:rFonts w:ascii="Tahoma" w:hAnsi="Tahoma" w:cs="B Nazanin"/>
          <w:color w:val="000000"/>
          <w:sz w:val="32"/>
          <w:szCs w:val="32"/>
          <w:rtl/>
        </w:rPr>
        <w:t xml:space="preserve"> در جعل که می گوید جعل احکام یا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امضاء یا</w:t>
      </w:r>
      <w:r w:rsidRPr="00BE203E">
        <w:rPr>
          <w:rFonts w:ascii="Tahoma" w:hAnsi="Tahoma" w:cs="B Nazanin" w:hint="cs"/>
          <w:color w:val="000000"/>
          <w:sz w:val="32"/>
          <w:szCs w:val="32"/>
          <w:rtl/>
        </w:rPr>
        <w:t xml:space="preserve"> </w:t>
      </w:r>
      <w:r w:rsidR="007142A7">
        <w:rPr>
          <w:rFonts w:ascii="Tahoma" w:hAnsi="Tahoma" w:cs="B Nazanin" w:hint="cs"/>
          <w:color w:val="000000"/>
          <w:sz w:val="32"/>
          <w:szCs w:val="32"/>
          <w:rtl/>
        </w:rPr>
        <w:t>مهر</w:t>
      </w:r>
      <w:r w:rsidRPr="00BE203E">
        <w:rPr>
          <w:rFonts w:ascii="Tahoma" w:hAnsi="Tahoma" w:cs="B Nazanin"/>
          <w:color w:val="000000"/>
          <w:sz w:val="32"/>
          <w:szCs w:val="32"/>
          <w:rtl/>
        </w:rPr>
        <w:t xml:space="preserve"> یا 000 مقام رهبری یا رؤسای قوای سه گانه جرم است .</w:t>
      </w:r>
    </w:p>
    <w:p w:rsidR="00F713B3" w:rsidRPr="00BE203E" w:rsidRDefault="00F713B3" w:rsidP="00E33013">
      <w:pPr>
        <w:pStyle w:val="ListParagraph"/>
        <w:spacing w:line="360" w:lineRule="auto"/>
        <w:ind w:left="735"/>
        <w:jc w:val="both"/>
        <w:rPr>
          <w:rFonts w:ascii="Tahoma" w:hAnsi="Tahoma" w:cs="B Nazanin"/>
          <w:color w:val="000000"/>
          <w:sz w:val="32"/>
          <w:szCs w:val="32"/>
        </w:rPr>
      </w:pPr>
      <w:r w:rsidRPr="00BE203E">
        <w:rPr>
          <w:rFonts w:ascii="Tahoma" w:hAnsi="Tahoma" w:cs="B Nazanin"/>
          <w:color w:val="000000"/>
          <w:sz w:val="32"/>
          <w:szCs w:val="32"/>
          <w:rtl/>
        </w:rPr>
        <w:t>ماده 524 قانون مجازات اسلامی : « هر کس احکام</w:t>
      </w:r>
      <w:r w:rsidRPr="00BE203E">
        <w:rPr>
          <w:rFonts w:ascii="Tahoma" w:hAnsi="Tahoma" w:cs="B Nazanin"/>
          <w:color w:val="000000"/>
          <w:sz w:val="32"/>
          <w:szCs w:val="32"/>
        </w:rPr>
        <w:t xml:space="preserve"> </w:t>
      </w:r>
      <w:r w:rsidRPr="00BE203E">
        <w:rPr>
          <w:rFonts w:ascii="Tahoma" w:hAnsi="Tahoma" w:cs="B Nazanin"/>
          <w:color w:val="000000"/>
          <w:sz w:val="32"/>
          <w:szCs w:val="32"/>
          <w:rtl/>
        </w:rPr>
        <w:t>یا امضاء یا مهر یا فرمان یا دستخط مقام رهبری و یا رؤسای سه قوه را به اعتبار مقام</w:t>
      </w:r>
      <w:r w:rsidRPr="00BE203E">
        <w:rPr>
          <w:rFonts w:ascii="Tahoma" w:hAnsi="Tahoma" w:cs="B Nazanin"/>
          <w:color w:val="000000"/>
          <w:sz w:val="32"/>
          <w:szCs w:val="32"/>
        </w:rPr>
        <w:t xml:space="preserve"> </w:t>
      </w:r>
      <w:r w:rsidRPr="00BE203E">
        <w:rPr>
          <w:rFonts w:ascii="Tahoma" w:hAnsi="Tahoma" w:cs="B Nazanin"/>
          <w:color w:val="000000"/>
          <w:sz w:val="32"/>
          <w:szCs w:val="32"/>
          <w:rtl/>
        </w:rPr>
        <w:t>آنها جعل کند یا با علم به جعل یا تزویر استعمال نماید به حبس از سه تا پانزده سال</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محکوم خواهد شد</w:t>
      </w:r>
      <w:r w:rsidRPr="00BE203E">
        <w:rPr>
          <w:rFonts w:ascii="Tahoma" w:hAnsi="Tahoma" w:cs="B Nazanin" w:hint="cs"/>
          <w:color w:val="000000"/>
          <w:sz w:val="32"/>
          <w:szCs w:val="32"/>
          <w:rtl/>
        </w:rPr>
        <w:t xml:space="preserve"> » .</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همان طور که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ملاح</w:t>
      </w:r>
      <w:r w:rsidR="007142A7">
        <w:rPr>
          <w:rFonts w:ascii="Tahoma" w:hAnsi="Tahoma" w:cs="B Nazanin"/>
          <w:color w:val="000000"/>
          <w:sz w:val="32"/>
          <w:szCs w:val="32"/>
          <w:rtl/>
        </w:rPr>
        <w:t>ظه می شود</w:t>
      </w:r>
      <w:r w:rsidRPr="00BE203E">
        <w:rPr>
          <w:rFonts w:ascii="Tahoma" w:hAnsi="Tahoma" w:cs="B Nazanin"/>
          <w:color w:val="000000"/>
          <w:sz w:val="32"/>
          <w:szCs w:val="32"/>
          <w:rtl/>
        </w:rPr>
        <w:t xml:space="preserve"> تحقق این جرم با هر انگیزه ای صورت پ</w:t>
      </w:r>
      <w:r w:rsidRPr="00BE203E">
        <w:rPr>
          <w:rFonts w:ascii="Tahoma" w:hAnsi="Tahoma" w:cs="B Nazanin" w:hint="cs"/>
          <w:color w:val="000000"/>
          <w:sz w:val="32"/>
          <w:szCs w:val="32"/>
          <w:rtl/>
        </w:rPr>
        <w:t>ذ</w:t>
      </w:r>
      <w:r w:rsidRPr="00BE203E">
        <w:rPr>
          <w:rFonts w:ascii="Tahoma" w:hAnsi="Tahoma" w:cs="B Nazanin"/>
          <w:color w:val="000000"/>
          <w:sz w:val="32"/>
          <w:szCs w:val="32"/>
          <w:rtl/>
        </w:rPr>
        <w:t>یرد فرقی ندارد و جرم محقق</w:t>
      </w:r>
      <w:r w:rsidRPr="00BE203E">
        <w:rPr>
          <w:rFonts w:ascii="Tahoma" w:hAnsi="Tahoma" w:cs="B Nazanin"/>
          <w:color w:val="000000"/>
          <w:sz w:val="32"/>
          <w:szCs w:val="32"/>
        </w:rPr>
        <w:t xml:space="preserve"> </w:t>
      </w:r>
      <w:r w:rsidRPr="00BE203E">
        <w:rPr>
          <w:rFonts w:ascii="Tahoma" w:hAnsi="Tahoma" w:cs="B Nazanin"/>
          <w:color w:val="000000"/>
          <w:sz w:val="32"/>
          <w:szCs w:val="32"/>
          <w:rtl/>
        </w:rPr>
        <w:t>خواهد بود . پس موضوع این ماده جزو جرائم مطلقی است که انگیزه در تحقق آن دخیل نیست</w:t>
      </w:r>
      <w:r w:rsidRPr="00BE203E">
        <w:rPr>
          <w:rFonts w:ascii="Tahoma" w:hAnsi="Tahoma" w:cs="B Nazanin"/>
          <w:color w:val="000000"/>
          <w:sz w:val="32"/>
          <w:szCs w:val="32"/>
        </w:rPr>
        <w:t xml:space="preserve"> .</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ب-</w:t>
      </w:r>
      <w:r w:rsidRPr="00BE203E">
        <w:rPr>
          <w:rFonts w:ascii="Tahoma" w:hAnsi="Tahoma" w:cs="B Nazanin"/>
          <w:color w:val="000000"/>
          <w:sz w:val="32"/>
          <w:szCs w:val="32"/>
          <w:rtl/>
        </w:rPr>
        <w:t xml:space="preserve"> جرائم مطلقی که در آنها انگیزه شرط است</w:t>
      </w:r>
      <w:r w:rsidR="007142A7">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 xml:space="preserve">مثال: جرم موضوع 498 </w:t>
      </w:r>
      <w:r w:rsidR="007142A7">
        <w:rPr>
          <w:rFonts w:ascii="Tahoma" w:hAnsi="Tahoma" w:cs="B Nazanin" w:hint="cs"/>
          <w:color w:val="000000"/>
          <w:sz w:val="32"/>
          <w:szCs w:val="32"/>
          <w:rtl/>
        </w:rPr>
        <w:t>ق.م.ا</w:t>
      </w:r>
      <w:r w:rsidRPr="00BE203E">
        <w:rPr>
          <w:rFonts w:ascii="Tahoma" w:hAnsi="Tahoma" w:cs="B Nazanin"/>
          <w:color w:val="000000"/>
          <w:sz w:val="32"/>
          <w:szCs w:val="32"/>
          <w:rtl/>
        </w:rPr>
        <w:t xml:space="preserve"> در تشکیل یا ا</w:t>
      </w:r>
      <w:r w:rsidRPr="00BE203E">
        <w:rPr>
          <w:rFonts w:ascii="Tahoma" w:hAnsi="Tahoma" w:cs="B Nazanin" w:hint="cs"/>
          <w:color w:val="000000"/>
          <w:sz w:val="32"/>
          <w:szCs w:val="32"/>
          <w:rtl/>
        </w:rPr>
        <w:t>د</w:t>
      </w:r>
      <w:r w:rsidRPr="00BE203E">
        <w:rPr>
          <w:rFonts w:ascii="Tahoma" w:hAnsi="Tahoma" w:cs="B Nazanin"/>
          <w:color w:val="000000"/>
          <w:sz w:val="32"/>
          <w:szCs w:val="32"/>
          <w:rtl/>
        </w:rPr>
        <w:t>ا</w:t>
      </w:r>
      <w:r w:rsidRPr="00BE203E">
        <w:rPr>
          <w:rFonts w:ascii="Tahoma" w:hAnsi="Tahoma" w:cs="B Nazanin" w:hint="cs"/>
          <w:color w:val="000000"/>
          <w:sz w:val="32"/>
          <w:szCs w:val="32"/>
          <w:rtl/>
        </w:rPr>
        <w:t>ر</w:t>
      </w:r>
      <w:r w:rsidRPr="00BE203E">
        <w:rPr>
          <w:rFonts w:ascii="Tahoma" w:hAnsi="Tahoma" w:cs="B Nazanin"/>
          <w:color w:val="000000"/>
          <w:sz w:val="32"/>
          <w:szCs w:val="32"/>
          <w:rtl/>
        </w:rPr>
        <w:t>ه جمعیت .</w:t>
      </w:r>
    </w:p>
    <w:p w:rsidR="00F713B3" w:rsidRPr="00BE203E" w:rsidRDefault="00F713B3" w:rsidP="00630254">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ماده 498 قانون مجازات اسلامی : « هرکس با هر مرامی</w:t>
      </w:r>
      <w:r w:rsidRPr="00BE203E">
        <w:rPr>
          <w:rFonts w:ascii="Tahoma" w:hAnsi="Tahoma" w:cs="B Nazanin"/>
          <w:color w:val="000000"/>
          <w:sz w:val="32"/>
          <w:szCs w:val="32"/>
        </w:rPr>
        <w:t xml:space="preserve"> </w:t>
      </w:r>
      <w:r w:rsidRPr="00BE203E">
        <w:rPr>
          <w:rFonts w:ascii="Tahoma" w:hAnsi="Tahoma" w:cs="B Nazanin"/>
          <w:color w:val="000000"/>
          <w:sz w:val="32"/>
          <w:szCs w:val="32"/>
          <w:rtl/>
        </w:rPr>
        <w:t>، دسته ، جمعیت یا شعبه جمعیتی بیش از دو نفر در داخل یا خارج از کشور تحت هر اسم</w:t>
      </w:r>
      <w:r w:rsidRPr="00BE203E">
        <w:rPr>
          <w:rFonts w:ascii="Tahoma" w:hAnsi="Tahoma" w:cs="B Nazanin"/>
          <w:color w:val="000000"/>
          <w:sz w:val="32"/>
          <w:szCs w:val="32"/>
        </w:rPr>
        <w:t xml:space="preserve"> </w:t>
      </w:r>
      <w:r w:rsidR="007142A7">
        <w:rPr>
          <w:rFonts w:ascii="Tahoma" w:hAnsi="Tahoma" w:cs="B Nazanin"/>
          <w:color w:val="000000"/>
          <w:sz w:val="32"/>
          <w:szCs w:val="32"/>
          <w:rtl/>
        </w:rPr>
        <w:t>یا عنوانی تشکیل دهد یا ا</w:t>
      </w:r>
      <w:r w:rsidR="007142A7">
        <w:rPr>
          <w:rFonts w:ascii="Tahoma" w:hAnsi="Tahoma" w:cs="B Nazanin" w:hint="cs"/>
          <w:color w:val="000000"/>
          <w:sz w:val="32"/>
          <w:szCs w:val="32"/>
          <w:rtl/>
        </w:rPr>
        <w:t>دار</w:t>
      </w:r>
      <w:r w:rsidRPr="00BE203E">
        <w:rPr>
          <w:rFonts w:ascii="Tahoma" w:hAnsi="Tahoma" w:cs="B Nazanin"/>
          <w:color w:val="000000"/>
          <w:sz w:val="32"/>
          <w:szCs w:val="32"/>
          <w:rtl/>
        </w:rPr>
        <w:t>ه نماید که هدف آن برهم زدن امنیت کشور باشد و محارب</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شناخته نشود به حبس از </w:t>
      </w:r>
      <w:r w:rsidR="00630254">
        <w:rPr>
          <w:rFonts w:ascii="Tahoma" w:hAnsi="Tahoma" w:cs="B Nazanin" w:hint="cs"/>
          <w:color w:val="000000"/>
          <w:sz w:val="32"/>
          <w:szCs w:val="32"/>
          <w:rtl/>
        </w:rPr>
        <w:t>دو</w:t>
      </w:r>
      <w:r w:rsidRPr="00BE203E">
        <w:rPr>
          <w:rFonts w:ascii="Tahoma" w:hAnsi="Tahoma" w:cs="B Nazanin"/>
          <w:color w:val="000000"/>
          <w:sz w:val="32"/>
          <w:szCs w:val="32"/>
          <w:rtl/>
        </w:rPr>
        <w:t xml:space="preserve"> ماه تا ده سال محکوم می شود</w:t>
      </w:r>
      <w:r w:rsidRPr="00BE203E">
        <w:rPr>
          <w:rFonts w:ascii="Tahoma" w:hAnsi="Tahoma" w:cs="B Nazanin" w:hint="cs"/>
          <w:color w:val="000000"/>
          <w:sz w:val="32"/>
          <w:szCs w:val="32"/>
          <w:rtl/>
        </w:rPr>
        <w:t xml:space="preserve"> » .</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این جرم مطلق</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 و به نتیجه ای نیاز ندارد امّا انگیزه در آن شرط است و آن برهم زدن امنیت کشور</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w:t>
      </w:r>
      <w:r w:rsidRPr="00BE203E">
        <w:rPr>
          <w:rFonts w:ascii="Tahoma" w:hAnsi="Tahoma" w:cs="B Nazanin"/>
          <w:color w:val="000000"/>
          <w:sz w:val="32"/>
          <w:szCs w:val="32"/>
        </w:rPr>
        <w:t xml:space="preserve"> .</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ج-</w:t>
      </w:r>
      <w:r w:rsidRPr="00BE203E">
        <w:rPr>
          <w:rFonts w:ascii="Tahoma" w:hAnsi="Tahoma" w:cs="B Nazanin"/>
          <w:color w:val="000000"/>
          <w:sz w:val="32"/>
          <w:szCs w:val="32"/>
          <w:rtl/>
        </w:rPr>
        <w:t xml:space="preserve"> جرائم مقید بدون</w:t>
      </w:r>
      <w:r w:rsidRPr="00BE203E">
        <w:rPr>
          <w:rFonts w:ascii="Tahoma" w:hAnsi="Tahoma" w:cs="B Nazanin"/>
          <w:color w:val="000000"/>
          <w:sz w:val="32"/>
          <w:szCs w:val="32"/>
        </w:rPr>
        <w:t xml:space="preserve"> </w:t>
      </w:r>
      <w:r w:rsidRPr="00BE203E">
        <w:rPr>
          <w:rFonts w:ascii="Tahoma" w:hAnsi="Tahoma" w:cs="B Nazanin"/>
          <w:color w:val="000000"/>
          <w:sz w:val="32"/>
          <w:szCs w:val="32"/>
          <w:rtl/>
        </w:rPr>
        <w:t>دخالت انگیزه</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 xml:space="preserve">مثال : جرم موضوع ماده 206 </w:t>
      </w:r>
      <w:r w:rsidR="007142A7">
        <w:rPr>
          <w:rFonts w:ascii="Tahoma" w:hAnsi="Tahoma" w:cs="B Nazanin" w:hint="cs"/>
          <w:color w:val="000000"/>
          <w:sz w:val="32"/>
          <w:szCs w:val="32"/>
          <w:rtl/>
        </w:rPr>
        <w:t>ق.م.ا</w:t>
      </w:r>
      <w:r w:rsidRPr="00BE203E">
        <w:rPr>
          <w:rFonts w:ascii="Tahoma" w:hAnsi="Tahoma" w:cs="B Nazanin"/>
          <w:color w:val="000000"/>
          <w:sz w:val="32"/>
          <w:szCs w:val="32"/>
          <w:rtl/>
        </w:rPr>
        <w:t>در قت</w:t>
      </w:r>
      <w:r w:rsidRPr="00BE203E">
        <w:rPr>
          <w:rFonts w:ascii="Tahoma" w:hAnsi="Tahoma" w:cs="B Nazanin" w:hint="cs"/>
          <w:color w:val="000000"/>
          <w:sz w:val="32"/>
          <w:szCs w:val="32"/>
          <w:rtl/>
        </w:rPr>
        <w:t>ل</w:t>
      </w:r>
      <w:r w:rsidRPr="00BE203E">
        <w:rPr>
          <w:rFonts w:ascii="Tahoma" w:hAnsi="Tahoma" w:cs="B Nazanin"/>
          <w:color w:val="000000"/>
          <w:sz w:val="32"/>
          <w:szCs w:val="32"/>
          <w:rtl/>
        </w:rPr>
        <w:t>. قتل عمد با هر انگیزه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ای صورت گیرد تأثیری در وقوع ندارد و جرم محقق شده است</w:t>
      </w:r>
      <w:r w:rsidR="007142A7">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lastRenderedPageBreak/>
        <w:t>ماده 206 ق. مجازات</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اسلامی : « قتل در موارد زیر عمدی ا</w:t>
      </w:r>
      <w:r w:rsidR="00B018B6">
        <w:rPr>
          <w:rFonts w:ascii="Tahoma" w:hAnsi="Tahoma" w:cs="B Nazanin"/>
          <w:color w:val="000000"/>
          <w:sz w:val="32"/>
          <w:szCs w:val="32"/>
          <w:rtl/>
        </w:rPr>
        <w:t>ست : 0000 ب) مواردی که قاتل عمد</w:t>
      </w:r>
      <w:r w:rsidR="00B018B6">
        <w:rPr>
          <w:rFonts w:ascii="Tahoma" w:hAnsi="Tahoma" w:cs="B Nazanin" w:hint="cs"/>
          <w:color w:val="000000"/>
          <w:sz w:val="32"/>
          <w:szCs w:val="32"/>
          <w:rtl/>
        </w:rPr>
        <w:t>ا</w:t>
      </w:r>
      <w:r w:rsidRPr="00BE203E">
        <w:rPr>
          <w:rFonts w:ascii="Tahoma" w:hAnsi="Tahoma" w:cs="B Nazanin"/>
          <w:color w:val="000000"/>
          <w:sz w:val="32"/>
          <w:szCs w:val="32"/>
          <w:rtl/>
        </w:rPr>
        <w:t xml:space="preserve"> کاری را</w:t>
      </w:r>
      <w:r w:rsidRPr="00BE203E">
        <w:rPr>
          <w:rFonts w:ascii="Tahoma" w:hAnsi="Tahoma" w:cs="B Nazanin"/>
          <w:color w:val="000000"/>
          <w:sz w:val="32"/>
          <w:szCs w:val="32"/>
        </w:rPr>
        <w:t xml:space="preserve"> </w:t>
      </w:r>
      <w:r w:rsidR="00B018B6">
        <w:rPr>
          <w:rFonts w:ascii="Tahoma" w:hAnsi="Tahoma" w:cs="B Nazanin"/>
          <w:color w:val="000000"/>
          <w:sz w:val="32"/>
          <w:szCs w:val="32"/>
          <w:rtl/>
        </w:rPr>
        <w:t>انجام دهد که نوع</w:t>
      </w:r>
      <w:r w:rsidR="00B018B6">
        <w:rPr>
          <w:rFonts w:ascii="Tahoma" w:hAnsi="Tahoma" w:cs="B Nazanin" w:hint="cs"/>
          <w:color w:val="000000"/>
          <w:sz w:val="32"/>
          <w:szCs w:val="32"/>
          <w:rtl/>
        </w:rPr>
        <w:t>ا</w:t>
      </w:r>
      <w:r w:rsidRPr="00BE203E">
        <w:rPr>
          <w:rFonts w:ascii="Tahoma" w:hAnsi="Tahoma" w:cs="B Nazanin"/>
          <w:color w:val="000000"/>
          <w:sz w:val="32"/>
          <w:szCs w:val="32"/>
          <w:rtl/>
        </w:rPr>
        <w:t xml:space="preserve"> کشنده باشد ، هرچند قصد کشتن شخص را نداشته باشد . </w:t>
      </w:r>
      <w:r w:rsidRPr="00BE203E">
        <w:rPr>
          <w:rFonts w:ascii="Tahoma" w:hAnsi="Tahoma" w:cs="B Nazanin" w:hint="cs"/>
          <w:color w:val="000000"/>
          <w:sz w:val="32"/>
          <w:szCs w:val="32"/>
          <w:rtl/>
        </w:rPr>
        <w:t xml:space="preserve"> </w:t>
      </w:r>
      <w:r w:rsidRPr="00BE203E">
        <w:rPr>
          <w:rFonts w:ascii="Tahoma" w:hAnsi="Tahoma" w:cs="B Nazanin"/>
          <w:color w:val="000000"/>
          <w:sz w:val="32"/>
          <w:szCs w:val="32"/>
          <w:rtl/>
        </w:rPr>
        <w:t>0000</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w:t>
      </w:r>
      <w:r w:rsidRPr="00BE203E">
        <w:rPr>
          <w:rFonts w:ascii="Tahoma" w:hAnsi="Tahoma" w:cs="B Nazanin"/>
          <w:color w:val="000000"/>
          <w:sz w:val="32"/>
          <w:szCs w:val="32"/>
          <w:rtl/>
        </w:rPr>
        <w:t xml:space="preserve"> جرائم مقیدی که در آنها انگیزه شرط</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w:t>
      </w:r>
      <w:r w:rsidR="00B018B6">
        <w:rPr>
          <w:rFonts w:ascii="Tahoma" w:hAnsi="Tahoma" w:cs="B Nazanin" w:hint="cs"/>
          <w:color w:val="000000"/>
          <w:sz w:val="32"/>
          <w:szCs w:val="32"/>
          <w:rtl/>
        </w:rPr>
        <w:t>.</w:t>
      </w:r>
    </w:p>
    <w:p w:rsidR="00F713B3" w:rsidRPr="00BE203E" w:rsidRDefault="00F713B3" w:rsidP="00B018B6">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مثال: این مورد یعنی جرائم مقید به نتیجه همراه با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انگیزه ، از لحاظ عقلی ممکن است</w:t>
      </w:r>
      <w:r w:rsidR="00B018B6">
        <w:rPr>
          <w:rFonts w:ascii="Tahoma" w:hAnsi="Tahoma" w:cs="B Nazanin" w:hint="cs"/>
          <w:color w:val="000000"/>
          <w:sz w:val="32"/>
          <w:szCs w:val="32"/>
          <w:rtl/>
        </w:rPr>
        <w:t>.</w:t>
      </w:r>
      <w:r w:rsidRPr="00BE203E">
        <w:rPr>
          <w:rFonts w:ascii="Tahoma" w:hAnsi="Tahoma" w:cs="B Nazanin"/>
          <w:color w:val="000000"/>
          <w:sz w:val="32"/>
          <w:szCs w:val="32"/>
          <w:rtl/>
        </w:rPr>
        <w:t xml:space="preserve">  مثلاً اگر قانون گذار بگوید هرکس به انگیزه ارث</w:t>
      </w:r>
      <w:r w:rsidRPr="00BE203E">
        <w:rPr>
          <w:rFonts w:ascii="Tahoma" w:hAnsi="Tahoma" w:cs="B Nazanin"/>
          <w:color w:val="000000"/>
          <w:sz w:val="32"/>
          <w:szCs w:val="32"/>
        </w:rPr>
        <w:t xml:space="preserve"> </w:t>
      </w:r>
      <w:r w:rsidRPr="00BE203E">
        <w:rPr>
          <w:rFonts w:ascii="Tahoma" w:hAnsi="Tahoma" w:cs="B Nazanin"/>
          <w:color w:val="000000"/>
          <w:sz w:val="32"/>
          <w:szCs w:val="32"/>
          <w:rtl/>
        </w:rPr>
        <w:t>بردن پدر خود را بکشد به جرم مقید همراه با انگیزه اشاره کرده است .</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امّا به نظر می</w:t>
      </w:r>
      <w:r w:rsidRPr="00BE203E">
        <w:rPr>
          <w:rFonts w:ascii="Tahoma" w:hAnsi="Tahoma" w:cs="B Nazanin"/>
          <w:color w:val="000000"/>
          <w:sz w:val="32"/>
          <w:szCs w:val="32"/>
        </w:rPr>
        <w:t xml:space="preserve"> </w:t>
      </w:r>
      <w:r w:rsidR="00B018B6">
        <w:rPr>
          <w:rFonts w:ascii="Tahoma" w:hAnsi="Tahoma" w:cs="B Nazanin"/>
          <w:color w:val="000000"/>
          <w:sz w:val="32"/>
          <w:szCs w:val="32"/>
          <w:rtl/>
        </w:rPr>
        <w:t>رسد مصداق</w:t>
      </w:r>
      <w:r w:rsidRPr="00BE203E">
        <w:rPr>
          <w:rFonts w:ascii="Tahoma" w:hAnsi="Tahoma" w:cs="B Nazanin"/>
          <w:color w:val="000000"/>
          <w:sz w:val="32"/>
          <w:szCs w:val="32"/>
          <w:rtl/>
        </w:rPr>
        <w:t xml:space="preserve"> قانونی در ق. م. ا در این مورد وجود ندارد</w:t>
      </w:r>
      <w:r w:rsidRPr="00BE203E">
        <w:rPr>
          <w:rFonts w:ascii="Tahoma" w:hAnsi="Tahoma" w:cs="B Nazanin"/>
          <w:color w:val="000000"/>
          <w:sz w:val="32"/>
          <w:szCs w:val="32"/>
        </w:rPr>
        <w:t xml:space="preserve"> .</w:t>
      </w:r>
    </w:p>
    <w:p w:rsidR="00F713B3" w:rsidRPr="00AA61BF" w:rsidRDefault="00F713B3" w:rsidP="00E33013">
      <w:pPr>
        <w:pStyle w:val="ListParagraph"/>
        <w:spacing w:line="360" w:lineRule="auto"/>
        <w:ind w:left="735"/>
        <w:jc w:val="both"/>
        <w:rPr>
          <w:rFonts w:cs="2  Jadid"/>
          <w:color w:val="000000"/>
          <w:sz w:val="32"/>
          <w:szCs w:val="32"/>
          <w:rtl/>
        </w:rPr>
      </w:pPr>
      <w:r w:rsidRPr="00AA61BF">
        <w:rPr>
          <w:rFonts w:cs="2  Jadid"/>
          <w:color w:val="000000"/>
          <w:sz w:val="32"/>
          <w:szCs w:val="32"/>
          <w:rtl/>
        </w:rPr>
        <w:t>انگیزه امری نسبی است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نکته</w:t>
      </w:r>
      <w:r w:rsidRPr="00BE203E">
        <w:rPr>
          <w:rFonts w:ascii="Tahoma" w:hAnsi="Tahoma" w:cs="B Nazanin" w:hint="cs"/>
          <w:color w:val="000000"/>
          <w:sz w:val="32"/>
          <w:szCs w:val="32"/>
          <w:rtl/>
        </w:rPr>
        <w:t xml:space="preserve"> ای</w:t>
      </w:r>
      <w:r w:rsidRPr="00BE203E">
        <w:rPr>
          <w:rFonts w:ascii="Tahoma" w:hAnsi="Tahoma" w:cs="B Nazanin"/>
          <w:color w:val="000000"/>
          <w:sz w:val="32"/>
          <w:szCs w:val="32"/>
          <w:rtl/>
        </w:rPr>
        <w:t xml:space="preserve"> که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 باید </w:t>
      </w:r>
      <w:r w:rsidRPr="00BE203E">
        <w:rPr>
          <w:rFonts w:ascii="Tahoma" w:hAnsi="Tahoma" w:cs="B Nazanin" w:hint="cs"/>
          <w:color w:val="000000"/>
          <w:sz w:val="32"/>
          <w:szCs w:val="32"/>
          <w:rtl/>
        </w:rPr>
        <w:t>مدنظر قرارداد</w:t>
      </w:r>
      <w:r w:rsidRPr="00BE203E">
        <w:rPr>
          <w:rFonts w:ascii="Tahoma" w:hAnsi="Tahoma" w:cs="B Nazanin"/>
          <w:color w:val="000000"/>
          <w:sz w:val="32"/>
          <w:szCs w:val="32"/>
          <w:rtl/>
        </w:rPr>
        <w:t xml:space="preserve"> این است که انگیزه امری نسبی است و امکان این وجود دارد که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پس هر انگیزه ای انگیزه های دیگری نیز وجود داشته باشد .</w:t>
      </w:r>
    </w:p>
    <w:p w:rsidR="00F713B3" w:rsidRPr="00BE203E" w:rsidRDefault="00F713B3" w:rsidP="00E33013">
      <w:pPr>
        <w:pStyle w:val="ListParagraph"/>
        <w:spacing w:line="360" w:lineRule="auto"/>
        <w:ind w:left="735"/>
        <w:jc w:val="both"/>
        <w:rPr>
          <w:rFonts w:cs="B Nazanin"/>
          <w:color w:val="000000"/>
          <w:sz w:val="32"/>
          <w:szCs w:val="32"/>
          <w:rtl/>
        </w:rPr>
      </w:pPr>
      <w:r w:rsidRPr="00BE203E">
        <w:rPr>
          <w:rFonts w:ascii="Tahoma" w:hAnsi="Tahoma" w:cs="B Nazanin"/>
          <w:color w:val="000000"/>
          <w:sz w:val="32"/>
          <w:szCs w:val="32"/>
          <w:rtl/>
        </w:rPr>
        <w:t>مثلاً : در ماده 498</w:t>
      </w:r>
      <w:r w:rsidR="00B018B6">
        <w:rPr>
          <w:rFonts w:ascii="Tahoma" w:hAnsi="Tahoma" w:cs="B Nazanin" w:hint="cs"/>
          <w:color w:val="000000"/>
          <w:sz w:val="32"/>
          <w:szCs w:val="32"/>
          <w:rtl/>
        </w:rPr>
        <w:t>ق.م.ا</w:t>
      </w:r>
      <w:r w:rsidRPr="00BE203E">
        <w:rPr>
          <w:rFonts w:ascii="Tahoma" w:hAnsi="Tahoma" w:cs="B Nazanin"/>
          <w:color w:val="000000"/>
          <w:sz w:val="32"/>
          <w:szCs w:val="32"/>
          <w:rtl/>
        </w:rPr>
        <w:t xml:space="preserve">  که</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انگیزه برهم زدن امنیت کشور است </w:t>
      </w:r>
      <w:r w:rsidR="00B018B6">
        <w:rPr>
          <w:rFonts w:ascii="Tahoma" w:hAnsi="Tahoma" w:cs="B Nazanin" w:hint="cs"/>
          <w:color w:val="000000"/>
          <w:sz w:val="32"/>
          <w:szCs w:val="32"/>
          <w:rtl/>
        </w:rPr>
        <w:t>،</w:t>
      </w:r>
      <w:r w:rsidRPr="00BE203E">
        <w:rPr>
          <w:rFonts w:ascii="Tahoma" w:hAnsi="Tahoma" w:cs="B Nazanin"/>
          <w:color w:val="000000"/>
          <w:sz w:val="32"/>
          <w:szCs w:val="32"/>
          <w:rtl/>
        </w:rPr>
        <w:t>ممکن است شخص انگیزه ای هم</w:t>
      </w:r>
      <w:r w:rsidRPr="00BE203E">
        <w:rPr>
          <w:rFonts w:ascii="Tahoma" w:hAnsi="Tahoma" w:cs="B Nazanin" w:hint="cs"/>
          <w:color w:val="000000"/>
          <w:sz w:val="32"/>
          <w:szCs w:val="32"/>
          <w:rtl/>
        </w:rPr>
        <w:t xml:space="preserve"> </w:t>
      </w:r>
      <w:r w:rsidRPr="00BE203E">
        <w:rPr>
          <w:rFonts w:ascii="Tahoma" w:hAnsi="Tahoma" w:cs="B Nazanin"/>
          <w:color w:val="000000"/>
          <w:sz w:val="32"/>
          <w:szCs w:val="32"/>
          <w:rtl/>
        </w:rPr>
        <w:t>از برهم زدن امنیت داشته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باشد مانند ب</w:t>
      </w:r>
      <w:r w:rsidR="00B018B6">
        <w:rPr>
          <w:rFonts w:ascii="Tahoma" w:hAnsi="Tahoma" w:cs="B Nazanin" w:hint="cs"/>
          <w:color w:val="000000"/>
          <w:sz w:val="32"/>
          <w:szCs w:val="32"/>
          <w:rtl/>
        </w:rPr>
        <w:t xml:space="preserve">ه </w:t>
      </w:r>
      <w:r w:rsidRPr="00BE203E">
        <w:rPr>
          <w:rFonts w:ascii="Tahoma" w:hAnsi="Tahoma" w:cs="B Nazanin"/>
          <w:color w:val="000000"/>
          <w:sz w:val="32"/>
          <w:szCs w:val="32"/>
          <w:rtl/>
        </w:rPr>
        <w:t>دست گرفتن قدرت سیاسی و شاید از ب</w:t>
      </w:r>
      <w:r w:rsidR="00B018B6">
        <w:rPr>
          <w:rFonts w:ascii="Tahoma" w:hAnsi="Tahoma" w:cs="B Nazanin" w:hint="cs"/>
          <w:color w:val="000000"/>
          <w:sz w:val="32"/>
          <w:szCs w:val="32"/>
          <w:rtl/>
        </w:rPr>
        <w:t xml:space="preserve">ه </w:t>
      </w:r>
      <w:r w:rsidRPr="00BE203E">
        <w:rPr>
          <w:rFonts w:ascii="Tahoma" w:hAnsi="Tahoma" w:cs="B Nazanin"/>
          <w:color w:val="000000"/>
          <w:sz w:val="32"/>
          <w:szCs w:val="32"/>
          <w:rtl/>
        </w:rPr>
        <w:t>دست گرفتن قدرت هم انگیزه کسب مال یا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انگیزه های دیگری داشته باشد</w:t>
      </w:r>
      <w:r w:rsidR="00B018B6">
        <w:rPr>
          <w:rFonts w:cs="B Nazanin" w:hint="cs"/>
          <w:color w:val="000000"/>
          <w:sz w:val="32"/>
          <w:szCs w:val="32"/>
          <w:rtl/>
        </w:rPr>
        <w:t>.</w:t>
      </w:r>
    </w:p>
    <w:p w:rsidR="00F713B3" w:rsidRPr="00BE203E" w:rsidRDefault="00B018B6" w:rsidP="00B018B6">
      <w:pPr>
        <w:pStyle w:val="ListParagraph"/>
        <w:spacing w:line="360" w:lineRule="auto"/>
        <w:ind w:left="735"/>
        <w:jc w:val="both"/>
        <w:rPr>
          <w:rFonts w:ascii="Tahoma" w:hAnsi="Tahoma" w:cs="B Nazanin"/>
          <w:color w:val="000000"/>
          <w:sz w:val="32"/>
          <w:szCs w:val="32"/>
          <w:rtl/>
        </w:rPr>
      </w:pPr>
      <w:r>
        <w:rPr>
          <w:rFonts w:ascii="Tahoma" w:hAnsi="Tahoma" w:cs="B Nazanin"/>
          <w:color w:val="000000"/>
          <w:sz w:val="32"/>
          <w:szCs w:val="32"/>
          <w:rtl/>
        </w:rPr>
        <w:t>ماده 498 ق</w:t>
      </w:r>
      <w:r>
        <w:rPr>
          <w:rFonts w:ascii="Tahoma" w:hAnsi="Tahoma" w:cs="B Nazanin" w:hint="cs"/>
          <w:color w:val="000000"/>
          <w:sz w:val="32"/>
          <w:szCs w:val="32"/>
          <w:rtl/>
        </w:rPr>
        <w:t>.م.ا</w:t>
      </w:r>
      <w:r w:rsidR="00F713B3" w:rsidRPr="00BE203E">
        <w:rPr>
          <w:rFonts w:ascii="Tahoma" w:hAnsi="Tahoma" w:cs="B Nazanin"/>
          <w:color w:val="000000"/>
          <w:sz w:val="32"/>
          <w:szCs w:val="32"/>
          <w:rtl/>
        </w:rPr>
        <w:t xml:space="preserve"> : « هرکس با هر مرامی</w:t>
      </w:r>
      <w:r w:rsidR="00F713B3" w:rsidRPr="00BE203E">
        <w:rPr>
          <w:rFonts w:ascii="Tahoma" w:hAnsi="Tahoma" w:cs="B Nazanin"/>
          <w:color w:val="000000"/>
          <w:sz w:val="32"/>
          <w:szCs w:val="32"/>
        </w:rPr>
        <w:t xml:space="preserve"> </w:t>
      </w:r>
      <w:r w:rsidR="00F713B3" w:rsidRPr="00BE203E">
        <w:rPr>
          <w:rFonts w:ascii="Tahoma" w:hAnsi="Tahoma" w:cs="B Nazanin"/>
          <w:color w:val="000000"/>
          <w:sz w:val="32"/>
          <w:szCs w:val="32"/>
          <w:rtl/>
        </w:rPr>
        <w:t>، دسته ، جمعیت یا شعبه جمعیتی بیش از دو نفر در داخل یا خارج از کشور تحت هر اسم</w:t>
      </w:r>
      <w:r w:rsidR="00F713B3" w:rsidRPr="00BE203E">
        <w:rPr>
          <w:rFonts w:ascii="Tahoma" w:hAnsi="Tahoma" w:cs="B Nazanin"/>
          <w:color w:val="000000"/>
          <w:sz w:val="32"/>
          <w:szCs w:val="32"/>
        </w:rPr>
        <w:t xml:space="preserve"> </w:t>
      </w:r>
      <w:r>
        <w:rPr>
          <w:rFonts w:ascii="Tahoma" w:hAnsi="Tahoma" w:cs="B Nazanin"/>
          <w:color w:val="000000"/>
          <w:sz w:val="32"/>
          <w:szCs w:val="32"/>
          <w:rtl/>
        </w:rPr>
        <w:t>یا عنوانی تشکیل دهد یا ا</w:t>
      </w:r>
      <w:r>
        <w:rPr>
          <w:rFonts w:ascii="Tahoma" w:hAnsi="Tahoma" w:cs="B Nazanin" w:hint="cs"/>
          <w:color w:val="000000"/>
          <w:sz w:val="32"/>
          <w:szCs w:val="32"/>
          <w:rtl/>
        </w:rPr>
        <w:t>دار</w:t>
      </w:r>
      <w:r w:rsidR="00F713B3" w:rsidRPr="00BE203E">
        <w:rPr>
          <w:rFonts w:ascii="Tahoma" w:hAnsi="Tahoma" w:cs="B Nazanin"/>
          <w:color w:val="000000"/>
          <w:sz w:val="32"/>
          <w:szCs w:val="32"/>
          <w:rtl/>
        </w:rPr>
        <w:t>ه نماید که هدف آن برهم زدن امنیت کشور باشد و محارب</w:t>
      </w:r>
      <w:r w:rsidR="00F713B3" w:rsidRPr="00BE203E">
        <w:rPr>
          <w:rFonts w:ascii="Tahoma" w:hAnsi="Tahoma" w:cs="B Nazanin"/>
          <w:color w:val="000000"/>
          <w:sz w:val="32"/>
          <w:szCs w:val="32"/>
        </w:rPr>
        <w:t xml:space="preserve"> </w:t>
      </w:r>
      <w:r w:rsidR="00F713B3" w:rsidRPr="00BE203E">
        <w:rPr>
          <w:rFonts w:ascii="Tahoma" w:hAnsi="Tahoma" w:cs="B Nazanin"/>
          <w:color w:val="000000"/>
          <w:sz w:val="32"/>
          <w:szCs w:val="32"/>
          <w:rtl/>
        </w:rPr>
        <w:t xml:space="preserve">شناخته نشود به حبس از </w:t>
      </w:r>
      <w:r>
        <w:rPr>
          <w:rFonts w:ascii="Tahoma" w:hAnsi="Tahoma" w:cs="B Nazanin" w:hint="cs"/>
          <w:color w:val="000000"/>
          <w:sz w:val="32"/>
          <w:szCs w:val="32"/>
          <w:rtl/>
        </w:rPr>
        <w:t>دو</w:t>
      </w:r>
      <w:r w:rsidR="00F713B3" w:rsidRPr="00BE203E">
        <w:rPr>
          <w:rFonts w:ascii="Tahoma" w:hAnsi="Tahoma" w:cs="B Nazanin"/>
          <w:color w:val="000000"/>
          <w:sz w:val="32"/>
          <w:szCs w:val="32"/>
          <w:rtl/>
        </w:rPr>
        <w:t xml:space="preserve"> ماه تا ده سال محکوم می شود</w:t>
      </w:r>
      <w:r w:rsidR="00F713B3" w:rsidRPr="00BE203E">
        <w:rPr>
          <w:rFonts w:ascii="Tahoma" w:hAnsi="Tahoma" w:cs="B Nazanin" w:hint="cs"/>
          <w:color w:val="000000"/>
          <w:sz w:val="32"/>
          <w:szCs w:val="32"/>
          <w:rtl/>
        </w:rPr>
        <w:t xml:space="preserve"> » .</w:t>
      </w:r>
    </w:p>
    <w:p w:rsidR="00AA545B" w:rsidRPr="00BE203E" w:rsidRDefault="00AA545B" w:rsidP="00E33013">
      <w:pPr>
        <w:pStyle w:val="ListParagraph"/>
        <w:spacing w:line="360" w:lineRule="auto"/>
        <w:ind w:left="735"/>
        <w:jc w:val="both"/>
        <w:rPr>
          <w:rFonts w:cs="B Nazanin"/>
          <w:color w:val="000000"/>
          <w:sz w:val="32"/>
          <w:szCs w:val="32"/>
          <w:rtl/>
        </w:rPr>
      </w:pPr>
    </w:p>
    <w:p w:rsidR="00F713B3" w:rsidRPr="00AA61BF" w:rsidRDefault="00F713B3" w:rsidP="00E33013">
      <w:pPr>
        <w:pStyle w:val="ListParagraph"/>
        <w:spacing w:line="360" w:lineRule="auto"/>
        <w:ind w:left="735"/>
        <w:jc w:val="both"/>
        <w:rPr>
          <w:rFonts w:cs="2  Jadid"/>
          <w:color w:val="000000"/>
          <w:sz w:val="32"/>
          <w:szCs w:val="32"/>
          <w:rtl/>
        </w:rPr>
      </w:pPr>
      <w:r w:rsidRPr="00AA61BF">
        <w:rPr>
          <w:rFonts w:cs="2  Jadid" w:hint="cs"/>
          <w:color w:val="000000"/>
          <w:sz w:val="32"/>
          <w:szCs w:val="32"/>
          <w:rtl/>
        </w:rPr>
        <w:lastRenderedPageBreak/>
        <w:t>انگیزه وسوء نیت یا قصد مجرمانه</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سوء</w:t>
      </w:r>
      <w:r w:rsidRPr="00BE203E">
        <w:rPr>
          <w:rFonts w:ascii="Tahoma" w:hAnsi="Tahoma" w:cs="B Nazanin"/>
          <w:color w:val="000000"/>
          <w:sz w:val="32"/>
          <w:szCs w:val="32"/>
        </w:rPr>
        <w:t xml:space="preserve"> </w:t>
      </w:r>
      <w:r w:rsidRPr="00BE203E">
        <w:rPr>
          <w:rFonts w:ascii="Tahoma" w:hAnsi="Tahoma" w:cs="B Nazanin"/>
          <w:color w:val="000000"/>
          <w:sz w:val="32"/>
          <w:szCs w:val="32"/>
          <w:rtl/>
        </w:rPr>
        <w:t>نيت، سوء قصد، عمد و علم در مواد مختلف قانون جزا به يك معني كه شامل قصد مجرمانه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بوده به كار رفته است.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سوء نیت یا قصدمجرمانه از دو جزء تشکیل شده است: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یکی علم مرتکب به اینکه فعل یا ترک فعل او مغایربا قانون جزا است و دیگر اینکه مرتکب، خواستارتحقق نتیجه مجرمانه باشد</w:t>
      </w:r>
      <w:r w:rsidR="00630254">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بسياري از دانشمندان قصد مجرمانه را «آگاهي و علم مرتكب به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نقض قانون جزا» دانسته</w:t>
      </w:r>
      <w:r w:rsidRPr="00BE203E">
        <w:rPr>
          <w:rFonts w:ascii="Tahoma" w:hAnsi="Tahoma" w:cs="B Nazanin" w:hint="cs"/>
          <w:color w:val="000000"/>
          <w:sz w:val="32"/>
          <w:szCs w:val="32"/>
          <w:rtl/>
        </w:rPr>
        <w:t xml:space="preserve"> اند.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 xml:space="preserve">ويدال و مانيول مي گويند </w:t>
      </w:r>
      <w:r w:rsidRPr="00BE203E">
        <w:rPr>
          <w:rFonts w:ascii="Tahoma" w:hAnsi="Tahoma" w:cs="B Nazanin" w:hint="cs"/>
          <w:color w:val="000000"/>
          <w:sz w:val="32"/>
          <w:szCs w:val="32"/>
          <w:rtl/>
        </w:rPr>
        <w:t>:</w:t>
      </w:r>
      <w:r w:rsidRPr="00BE203E">
        <w:rPr>
          <w:rFonts w:ascii="Tahoma" w:hAnsi="Tahoma" w:cs="B Nazanin"/>
          <w:color w:val="000000"/>
          <w:sz w:val="32"/>
          <w:szCs w:val="32"/>
          <w:rtl/>
        </w:rPr>
        <w:t>«عمد آن است كه كسي خواسته و</w:t>
      </w:r>
      <w:r w:rsidRPr="00BE203E">
        <w:rPr>
          <w:rFonts w:ascii="Tahoma" w:hAnsi="Tahoma" w:cs="B Nazanin"/>
          <w:color w:val="000000"/>
          <w:sz w:val="32"/>
          <w:szCs w:val="32"/>
        </w:rPr>
        <w:t xml:space="preserve"> </w:t>
      </w:r>
      <w:r w:rsidRPr="00BE203E">
        <w:rPr>
          <w:rFonts w:ascii="Tahoma" w:hAnsi="Tahoma" w:cs="B Nazanin"/>
          <w:color w:val="000000"/>
          <w:sz w:val="32"/>
          <w:szCs w:val="32"/>
          <w:rtl/>
        </w:rPr>
        <w:t>دانسته مرتكب عملي شود برخلاف قانون جزا»</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اميل گارسون آن را «معرفت</w:t>
      </w:r>
      <w:r w:rsidRPr="00BE203E">
        <w:rPr>
          <w:rFonts w:ascii="Tahoma" w:hAnsi="Tahoma" w:cs="B Nazanin"/>
          <w:color w:val="000000"/>
          <w:sz w:val="32"/>
          <w:szCs w:val="32"/>
        </w:rPr>
        <w:t xml:space="preserve"> </w:t>
      </w:r>
      <w:r w:rsidRPr="00BE203E">
        <w:rPr>
          <w:rFonts w:ascii="Tahoma" w:hAnsi="Tahoma" w:cs="B Nazanin"/>
          <w:color w:val="000000"/>
          <w:sz w:val="32"/>
          <w:szCs w:val="32"/>
          <w:rtl/>
        </w:rPr>
        <w:t>فاعل جرم به نامشروع بودن عمل ارتكابي دانسته است»</w:t>
      </w:r>
    </w:p>
    <w:p w:rsidR="00F713B3" w:rsidRPr="00BE203E" w:rsidRDefault="00F713B3" w:rsidP="00630254">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 xml:space="preserve">ولي </w:t>
      </w:r>
      <w:r w:rsidRPr="00BE203E">
        <w:rPr>
          <w:rFonts w:ascii="Tahoma" w:hAnsi="Tahoma" w:cs="B Nazanin" w:hint="cs"/>
          <w:color w:val="000000"/>
          <w:sz w:val="32"/>
          <w:szCs w:val="32"/>
          <w:rtl/>
        </w:rPr>
        <w:t>به نظر می رسد</w:t>
      </w:r>
      <w:r w:rsidRPr="00BE203E">
        <w:rPr>
          <w:rFonts w:ascii="Tahoma" w:hAnsi="Tahoma" w:cs="B Nazanin"/>
          <w:color w:val="000000"/>
          <w:sz w:val="32"/>
          <w:szCs w:val="32"/>
          <w:rtl/>
        </w:rPr>
        <w:t>كه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تع</w:t>
      </w:r>
      <w:r w:rsidR="00630254">
        <w:rPr>
          <w:rFonts w:ascii="Tahoma" w:hAnsi="Tahoma" w:cs="B Nazanin" w:hint="cs"/>
          <w:color w:val="000000"/>
          <w:sz w:val="32"/>
          <w:szCs w:val="32"/>
          <w:rtl/>
        </w:rPr>
        <w:t>ا</w:t>
      </w:r>
      <w:r w:rsidRPr="00BE203E">
        <w:rPr>
          <w:rFonts w:ascii="Tahoma" w:hAnsi="Tahoma" w:cs="B Nazanin"/>
          <w:color w:val="000000"/>
          <w:sz w:val="32"/>
          <w:szCs w:val="32"/>
          <w:rtl/>
        </w:rPr>
        <w:t>ريف فوق كامل نباشد زيرا در هيچ يك از تعاريف به قصد نتيجه اشاره نشده است</w:t>
      </w:r>
      <w:r w:rsidRPr="00BE203E">
        <w:rPr>
          <w:rFonts w:ascii="Tahoma" w:hAnsi="Tahoma" w:cs="B Nazanin" w:hint="cs"/>
          <w:color w:val="000000"/>
          <w:sz w:val="32"/>
          <w:szCs w:val="32"/>
          <w:rtl/>
        </w:rPr>
        <w:t xml:space="preserve"> </w:t>
      </w:r>
      <w:r w:rsidRPr="00BE203E">
        <w:rPr>
          <w:rFonts w:ascii="Tahoma" w:hAnsi="Tahoma" w:cs="B Nazanin"/>
          <w:color w:val="000000"/>
          <w:sz w:val="32"/>
          <w:szCs w:val="32"/>
          <w:rtl/>
        </w:rPr>
        <w:t>و حال</w:t>
      </w:r>
      <w:r w:rsidRPr="00BE203E">
        <w:rPr>
          <w:rFonts w:ascii="Tahoma" w:hAnsi="Tahoma" w:cs="B Nazanin"/>
          <w:color w:val="000000"/>
          <w:sz w:val="32"/>
          <w:szCs w:val="32"/>
        </w:rPr>
        <w:t xml:space="preserve"> </w:t>
      </w:r>
      <w:r w:rsidRPr="00BE203E">
        <w:rPr>
          <w:rFonts w:ascii="Tahoma" w:hAnsi="Tahoma" w:cs="B Nazanin"/>
          <w:color w:val="000000"/>
          <w:sz w:val="32"/>
          <w:szCs w:val="32"/>
          <w:rtl/>
        </w:rPr>
        <w:t>آن كه علاوه بر آگاهي و يا اراده متهم عامل ديگري به نام</w:t>
      </w:r>
      <w:r w:rsidRPr="00BE203E">
        <w:rPr>
          <w:rFonts w:ascii="Tahoma" w:hAnsi="Tahoma" w:cs="B Nazanin"/>
          <w:color w:val="000000"/>
          <w:sz w:val="32"/>
          <w:szCs w:val="32"/>
        </w:rPr>
        <w:t xml:space="preserve"> </w:t>
      </w:r>
      <w:r w:rsidRPr="00BE203E">
        <w:rPr>
          <w:rFonts w:ascii="Tahoma" w:hAnsi="Tahoma" w:cs="B Nazanin"/>
          <w:color w:val="000000"/>
          <w:sz w:val="32"/>
          <w:szCs w:val="32"/>
          <w:rtl/>
        </w:rPr>
        <w:t>قصد نتيجه ضروري است، زيرا در بعضي از موارد از قبيل اجبار يا فورس ماژور، مرتكب</w:t>
      </w:r>
      <w:r w:rsidRPr="00BE203E">
        <w:rPr>
          <w:rFonts w:ascii="Tahoma" w:hAnsi="Tahoma" w:cs="B Nazanin"/>
          <w:color w:val="000000"/>
          <w:sz w:val="32"/>
          <w:szCs w:val="32"/>
        </w:rPr>
        <w:t xml:space="preserve"> </w:t>
      </w:r>
      <w:r w:rsidRPr="00BE203E">
        <w:rPr>
          <w:rFonts w:ascii="Tahoma" w:hAnsi="Tahoma" w:cs="B Nazanin"/>
          <w:color w:val="000000"/>
          <w:sz w:val="32"/>
          <w:szCs w:val="32"/>
          <w:rtl/>
        </w:rPr>
        <w:t>آگاهي كامل به نقض قانون جزا دارد، ليكن چون فاقد سوء نيت است لذا مسئول كيفري</w:t>
      </w:r>
      <w:r w:rsidRPr="00BE203E">
        <w:rPr>
          <w:rFonts w:ascii="Tahoma" w:hAnsi="Tahoma" w:cs="B Nazanin"/>
          <w:color w:val="000000"/>
          <w:sz w:val="32"/>
          <w:szCs w:val="32"/>
        </w:rPr>
        <w:t xml:space="preserve"> </w:t>
      </w:r>
      <w:r w:rsidRPr="00BE203E">
        <w:rPr>
          <w:rFonts w:ascii="Tahoma" w:hAnsi="Tahoma" w:cs="B Nazanin"/>
          <w:color w:val="000000"/>
          <w:sz w:val="32"/>
          <w:szCs w:val="32"/>
          <w:rtl/>
        </w:rPr>
        <w:t>نيست</w:t>
      </w:r>
      <w:r w:rsidRPr="00BE203E">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دكتر</w:t>
      </w:r>
      <w:r w:rsidR="00C9002F">
        <w:rPr>
          <w:rFonts w:ascii="Tahoma" w:hAnsi="Tahoma" w:cs="B Nazanin" w:hint="cs"/>
          <w:color w:val="000000"/>
          <w:sz w:val="32"/>
          <w:szCs w:val="32"/>
          <w:rtl/>
        </w:rPr>
        <w:t>ایرج</w:t>
      </w:r>
      <w:r w:rsidRPr="00BE203E">
        <w:rPr>
          <w:rFonts w:ascii="Tahoma" w:hAnsi="Tahoma" w:cs="B Nazanin"/>
          <w:color w:val="000000"/>
          <w:sz w:val="32"/>
          <w:szCs w:val="32"/>
          <w:rtl/>
        </w:rPr>
        <w:t xml:space="preserve"> گلدوزيان قصد مجرمانه (عمد) را</w:t>
      </w:r>
      <w:r w:rsidRPr="00BE203E">
        <w:rPr>
          <w:rFonts w:ascii="Tahoma" w:hAnsi="Tahoma" w:cs="B Nazanin"/>
          <w:color w:val="000000"/>
          <w:sz w:val="32"/>
          <w:szCs w:val="32"/>
        </w:rPr>
        <w:t xml:space="preserve"> </w:t>
      </w:r>
      <w:r w:rsidRPr="00BE203E">
        <w:rPr>
          <w:rFonts w:ascii="Tahoma" w:hAnsi="Tahoma" w:cs="B Nazanin"/>
          <w:color w:val="000000"/>
          <w:sz w:val="32"/>
          <w:szCs w:val="32"/>
          <w:rtl/>
        </w:rPr>
        <w:t>چنين تعريف مي كند: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«عمدعبارت است از هدايت اراده انسان به سوي منظوري كه انجام يا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عدم انجام آن را قانون گذار منع يا امر كرده است</w:t>
      </w:r>
      <w:r w:rsidRPr="00BE203E">
        <w:rPr>
          <w:rFonts w:ascii="Tahoma" w:hAnsi="Tahoma" w:cs="B Nazanin" w:hint="cs"/>
          <w:color w:val="000000"/>
          <w:sz w:val="32"/>
          <w:szCs w:val="32"/>
          <w:rtl/>
        </w:rPr>
        <w:t xml:space="preserve"> »</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lastRenderedPageBreak/>
        <w:t>در بررسي</w:t>
      </w:r>
      <w:r w:rsidRPr="00BE203E">
        <w:rPr>
          <w:rFonts w:ascii="Tahoma" w:hAnsi="Tahoma" w:cs="B Nazanin"/>
          <w:color w:val="000000"/>
          <w:sz w:val="32"/>
          <w:szCs w:val="32"/>
        </w:rPr>
        <w:t xml:space="preserve"> </w:t>
      </w:r>
      <w:r w:rsidRPr="00BE203E">
        <w:rPr>
          <w:rFonts w:ascii="Tahoma" w:hAnsi="Tahoma" w:cs="B Nazanin"/>
          <w:color w:val="000000"/>
          <w:sz w:val="32"/>
          <w:szCs w:val="32"/>
          <w:rtl/>
        </w:rPr>
        <w:t>قصد مجرمانه همان طور كه از تعاريف فوق بر مي آيد بايد هم به فعل و هم به نتيجه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مجرمانه توجه كرد</w:t>
      </w:r>
      <w:r w:rsidRPr="00BE203E">
        <w:rPr>
          <w:rFonts w:ascii="Tahoma" w:hAnsi="Tahoma" w:cs="B Nazanin"/>
          <w:color w:val="000000"/>
          <w:sz w:val="32"/>
          <w:szCs w:val="32"/>
        </w:rPr>
        <w:t>.</w:t>
      </w:r>
    </w:p>
    <w:p w:rsidR="00F713B3" w:rsidRPr="00BE203E" w:rsidRDefault="00C9002F" w:rsidP="00E33013">
      <w:pPr>
        <w:pStyle w:val="ListParagraph"/>
        <w:spacing w:line="360" w:lineRule="auto"/>
        <w:ind w:left="735"/>
        <w:jc w:val="both"/>
        <w:rPr>
          <w:rFonts w:ascii="Tahoma" w:hAnsi="Tahoma" w:cs="B Nazanin"/>
          <w:color w:val="000000"/>
          <w:sz w:val="32"/>
          <w:szCs w:val="32"/>
          <w:rtl/>
        </w:rPr>
      </w:pPr>
      <w:r>
        <w:rPr>
          <w:rFonts w:ascii="Tahoma" w:hAnsi="Tahoma" w:cs="B Nazanin"/>
          <w:color w:val="000000"/>
          <w:sz w:val="32"/>
          <w:szCs w:val="32"/>
          <w:rtl/>
        </w:rPr>
        <w:t xml:space="preserve">در ضمن لازم است </w:t>
      </w:r>
      <w:r>
        <w:rPr>
          <w:rFonts w:ascii="Tahoma" w:hAnsi="Tahoma" w:cs="B Nazanin" w:hint="cs"/>
          <w:color w:val="000000"/>
          <w:sz w:val="32"/>
          <w:szCs w:val="32"/>
          <w:rtl/>
        </w:rPr>
        <w:t>ذکرشود</w:t>
      </w:r>
      <w:r>
        <w:rPr>
          <w:rFonts w:ascii="Tahoma" w:hAnsi="Tahoma" w:cs="B Nazanin"/>
          <w:color w:val="000000"/>
          <w:sz w:val="32"/>
          <w:szCs w:val="32"/>
          <w:rtl/>
        </w:rPr>
        <w:t>در</w:t>
      </w:r>
      <w:r w:rsidR="00F713B3" w:rsidRPr="00BE203E">
        <w:rPr>
          <w:rFonts w:ascii="Tahoma" w:hAnsi="Tahoma" w:cs="B Nazanin"/>
          <w:color w:val="000000"/>
          <w:sz w:val="32"/>
          <w:szCs w:val="32"/>
          <w:rtl/>
        </w:rPr>
        <w:t>جرائم عمدي، فعل و نتيجه</w:t>
      </w:r>
      <w:r w:rsidR="00F713B3" w:rsidRPr="00BE203E">
        <w:rPr>
          <w:rFonts w:ascii="Tahoma" w:hAnsi="Tahoma" w:cs="B Nazanin"/>
          <w:color w:val="000000"/>
          <w:sz w:val="32"/>
          <w:szCs w:val="32"/>
        </w:rPr>
        <w:t xml:space="preserve"> </w:t>
      </w:r>
      <w:r w:rsidR="00F713B3" w:rsidRPr="00BE203E">
        <w:rPr>
          <w:rFonts w:ascii="Tahoma" w:hAnsi="Tahoma" w:cs="B Nazanin"/>
          <w:color w:val="000000"/>
          <w:sz w:val="32"/>
          <w:szCs w:val="32"/>
          <w:rtl/>
        </w:rPr>
        <w:t>آن هر</w:t>
      </w:r>
      <w:r w:rsidR="00F713B3" w:rsidRPr="00BE203E">
        <w:rPr>
          <w:rFonts w:ascii="Tahoma" w:hAnsi="Tahoma" w:cs="B Nazanin" w:hint="cs"/>
          <w:color w:val="000000"/>
          <w:sz w:val="32"/>
          <w:szCs w:val="32"/>
          <w:rtl/>
        </w:rPr>
        <w:t>دو</w:t>
      </w:r>
      <w:r w:rsidR="00F713B3" w:rsidRPr="00BE203E">
        <w:rPr>
          <w:rFonts w:ascii="Tahoma" w:hAnsi="Tahoma" w:cs="B Nazanin"/>
          <w:color w:val="000000"/>
          <w:sz w:val="32"/>
          <w:szCs w:val="32"/>
          <w:rtl/>
        </w:rPr>
        <w:t xml:space="preserve"> مورد اراده و خواست عامل است. يعني قصد مجرمانه در جرائم عمدي وجود</w:t>
      </w:r>
      <w:r w:rsidR="00F713B3" w:rsidRPr="00BE203E">
        <w:rPr>
          <w:rFonts w:ascii="Tahoma" w:hAnsi="Tahoma" w:cs="B Nazanin"/>
          <w:color w:val="000000"/>
          <w:sz w:val="32"/>
          <w:szCs w:val="32"/>
        </w:rPr>
        <w:t xml:space="preserve"> </w:t>
      </w:r>
      <w:r w:rsidR="00F713B3" w:rsidRPr="00BE203E">
        <w:rPr>
          <w:rFonts w:ascii="Tahoma" w:hAnsi="Tahoma" w:cs="B Nazanin"/>
          <w:color w:val="000000"/>
          <w:sz w:val="32"/>
          <w:szCs w:val="32"/>
          <w:rtl/>
        </w:rPr>
        <w:t>دارد</w:t>
      </w:r>
      <w:r w:rsidR="00F713B3" w:rsidRPr="00BE203E">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سوء نيت يا قصد مجرمانه داراي درجاتي است</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الف-</w:t>
      </w:r>
      <w:r w:rsidR="00C26D36">
        <w:rPr>
          <w:rFonts w:ascii="Tahoma" w:hAnsi="Tahoma" w:cs="B Nazanin"/>
          <w:color w:val="000000"/>
          <w:sz w:val="32"/>
          <w:szCs w:val="32"/>
          <w:rtl/>
        </w:rPr>
        <w:t xml:space="preserve">  سوء نيت عام </w:t>
      </w:r>
      <w:r w:rsidR="00C26D36">
        <w:rPr>
          <w:rFonts w:ascii="Tahoma" w:hAnsi="Tahoma" w:cs="B Nazanin" w:hint="cs"/>
          <w:color w:val="000000"/>
          <w:sz w:val="32"/>
          <w:szCs w:val="32"/>
          <w:rtl/>
        </w:rPr>
        <w:t>و</w:t>
      </w:r>
      <w:r w:rsidRPr="00BE203E">
        <w:rPr>
          <w:rFonts w:ascii="Tahoma" w:hAnsi="Tahoma" w:cs="B Nazanin"/>
          <w:color w:val="000000"/>
          <w:sz w:val="32"/>
          <w:szCs w:val="32"/>
          <w:rtl/>
        </w:rPr>
        <w:t xml:space="preserve"> سوء نيت خاص</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ب-</w:t>
      </w:r>
      <w:r w:rsidRPr="00BE203E">
        <w:rPr>
          <w:rFonts w:ascii="Tahoma" w:hAnsi="Tahoma" w:cs="B Nazanin"/>
          <w:color w:val="000000"/>
          <w:sz w:val="32"/>
          <w:szCs w:val="32"/>
          <w:rtl/>
        </w:rPr>
        <w:t xml:space="preserve"> سوء نيت ساده و سوء نيت</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مشدد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ج-</w:t>
      </w:r>
      <w:r w:rsidRPr="00BE203E">
        <w:rPr>
          <w:rFonts w:ascii="Tahoma" w:hAnsi="Tahoma" w:cs="B Nazanin"/>
          <w:color w:val="000000"/>
          <w:sz w:val="32"/>
          <w:szCs w:val="32"/>
          <w:rtl/>
        </w:rPr>
        <w:t xml:space="preserve"> سوء نيت جازم (مستقيم) و سوء نيت احتمالي (غير</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مستقيم</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w:t>
      </w:r>
      <w:r w:rsidRPr="00BE203E">
        <w:rPr>
          <w:rFonts w:ascii="Tahoma" w:hAnsi="Tahoma" w:cs="B Nazanin"/>
          <w:color w:val="000000"/>
          <w:sz w:val="32"/>
          <w:szCs w:val="32"/>
          <w:rtl/>
        </w:rPr>
        <w:t xml:space="preserve"> سوء نيت معين و سوء نيت غير معین</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سوء نيت عام</w:t>
      </w:r>
      <w:r w:rsidRPr="00BE203E">
        <w:rPr>
          <w:rFonts w:ascii="Tahoma" w:hAnsi="Tahoma" w:cs="B Nazanin" w:hint="cs"/>
          <w:color w:val="000000"/>
          <w:sz w:val="32"/>
          <w:szCs w:val="32"/>
          <w:rtl/>
        </w:rPr>
        <w:t>(</w:t>
      </w:r>
      <w:r w:rsidRPr="00BE203E">
        <w:rPr>
          <w:rFonts w:ascii="Tahoma" w:hAnsi="Tahoma" w:cs="B Nazanin"/>
          <w:color w:val="000000"/>
          <w:sz w:val="32"/>
          <w:szCs w:val="32"/>
        </w:rPr>
        <w:t>Dol general</w:t>
      </w:r>
      <w:r w:rsidRPr="00BE203E">
        <w:rPr>
          <w:rFonts w:ascii="Tahoma" w:hAnsi="Tahoma" w:cs="B Nazanin" w:hint="cs"/>
          <w:color w:val="000000"/>
          <w:sz w:val="32"/>
          <w:szCs w:val="32"/>
          <w:rtl/>
        </w:rPr>
        <w:t>)</w:t>
      </w:r>
      <w:r w:rsidRPr="00BE203E">
        <w:rPr>
          <w:rFonts w:ascii="Tahoma" w:hAnsi="Tahoma" w:cs="B Nazanin"/>
          <w:color w:val="000000"/>
          <w:sz w:val="32"/>
          <w:szCs w:val="32"/>
          <w:rtl/>
        </w:rPr>
        <w:t xml:space="preserve"> عبارت از اراده آگاه عامل در</w:t>
      </w:r>
      <w:r w:rsidRPr="00BE203E">
        <w:rPr>
          <w:rFonts w:ascii="Tahoma" w:hAnsi="Tahoma" w:cs="B Nazanin"/>
          <w:color w:val="000000"/>
          <w:sz w:val="32"/>
          <w:szCs w:val="32"/>
        </w:rPr>
        <w:t xml:space="preserve"> </w:t>
      </w:r>
      <w:r w:rsidR="004C3F6A">
        <w:rPr>
          <w:rFonts w:ascii="Tahoma" w:hAnsi="Tahoma" w:cs="B Nazanin"/>
          <w:color w:val="000000"/>
          <w:sz w:val="32"/>
          <w:szCs w:val="32"/>
          <w:rtl/>
        </w:rPr>
        <w:t>ارتكاب جرم است</w:t>
      </w:r>
      <w:r w:rsidR="004C3F6A">
        <w:rPr>
          <w:rFonts w:ascii="Tahoma" w:hAnsi="Tahoma" w:cs="B Nazanin" w:hint="cs"/>
          <w:color w:val="000000"/>
          <w:sz w:val="32"/>
          <w:szCs w:val="32"/>
          <w:rtl/>
        </w:rPr>
        <w:t>،</w:t>
      </w:r>
      <w:r w:rsidRPr="00BE203E">
        <w:rPr>
          <w:rFonts w:ascii="Tahoma" w:hAnsi="Tahoma" w:cs="B Nazanin"/>
          <w:color w:val="000000"/>
          <w:sz w:val="32"/>
          <w:szCs w:val="32"/>
          <w:rtl/>
        </w:rPr>
        <w:t>اما اين اراده هميشه به تنهايي كافي نيست گاه قانون گذار وجود جرم</w:t>
      </w:r>
      <w:r w:rsidRPr="00BE203E">
        <w:rPr>
          <w:rFonts w:ascii="Tahoma" w:hAnsi="Tahoma" w:cs="B Nazanin"/>
          <w:color w:val="000000"/>
          <w:sz w:val="32"/>
          <w:szCs w:val="32"/>
        </w:rPr>
        <w:t xml:space="preserve"> </w:t>
      </w:r>
      <w:r w:rsidRPr="00BE203E">
        <w:rPr>
          <w:rFonts w:ascii="Tahoma" w:hAnsi="Tahoma" w:cs="B Nazanin"/>
          <w:color w:val="000000"/>
          <w:sz w:val="32"/>
          <w:szCs w:val="32"/>
          <w:rtl/>
        </w:rPr>
        <w:t>را منوط به داشتن قصد مشخص وصریحی كرده كه فاعل براي تحقق آن كوشيده است</w:t>
      </w:r>
      <w:r w:rsidRPr="00BE203E">
        <w:rPr>
          <w:rFonts w:ascii="Tahoma" w:hAnsi="Tahoma" w:cs="B Nazanin" w:hint="cs"/>
          <w:color w:val="000000"/>
          <w:sz w:val="32"/>
          <w:szCs w:val="32"/>
          <w:rtl/>
        </w:rPr>
        <w:t>،</w:t>
      </w:r>
      <w:r w:rsidRPr="00BE203E">
        <w:rPr>
          <w:rFonts w:ascii="Tahoma" w:hAnsi="Tahoma" w:cs="B Nazanin"/>
          <w:color w:val="000000"/>
          <w:sz w:val="32"/>
          <w:szCs w:val="32"/>
          <w:rtl/>
        </w:rPr>
        <w:t xml:space="preserve"> كه به آن</w:t>
      </w:r>
      <w:r w:rsidRPr="00BE203E">
        <w:rPr>
          <w:rFonts w:ascii="Tahoma" w:hAnsi="Tahoma" w:cs="B Nazanin"/>
          <w:color w:val="000000"/>
          <w:sz w:val="32"/>
          <w:szCs w:val="32"/>
        </w:rPr>
        <w:t xml:space="preserve"> </w:t>
      </w:r>
      <w:r w:rsidRPr="00BE203E">
        <w:rPr>
          <w:rFonts w:ascii="Tahoma" w:hAnsi="Tahoma" w:cs="B Nazanin"/>
          <w:color w:val="000000"/>
          <w:sz w:val="32"/>
          <w:szCs w:val="32"/>
          <w:rtl/>
        </w:rPr>
        <w:t>سوء نيت خاص يا سوء قصد</w:t>
      </w:r>
      <w:r w:rsidRPr="00BE203E">
        <w:rPr>
          <w:rFonts w:ascii="Tahoma" w:hAnsi="Tahoma" w:cs="B Nazanin" w:hint="cs"/>
          <w:color w:val="000000"/>
          <w:sz w:val="32"/>
          <w:szCs w:val="32"/>
          <w:rtl/>
        </w:rPr>
        <w:t>(</w:t>
      </w:r>
      <w:r w:rsidRPr="00BE203E">
        <w:rPr>
          <w:rFonts w:ascii="Tahoma" w:hAnsi="Tahoma" w:cs="B Nazanin"/>
          <w:color w:val="000000"/>
          <w:sz w:val="32"/>
          <w:szCs w:val="32"/>
        </w:rPr>
        <w:t>Dol special</w:t>
      </w:r>
      <w:r w:rsidRPr="00BE203E">
        <w:rPr>
          <w:rFonts w:ascii="Tahoma" w:hAnsi="Tahoma" w:cs="B Nazanin" w:hint="cs"/>
          <w:color w:val="000000"/>
          <w:sz w:val="32"/>
          <w:szCs w:val="32"/>
          <w:rtl/>
        </w:rPr>
        <w:t>)</w:t>
      </w:r>
      <w:r w:rsidRPr="00BE203E">
        <w:rPr>
          <w:rFonts w:ascii="Tahoma" w:hAnsi="Tahoma" w:cs="B Nazanin"/>
          <w:color w:val="000000"/>
          <w:sz w:val="32"/>
          <w:szCs w:val="32"/>
          <w:rtl/>
        </w:rPr>
        <w:t xml:space="preserve"> مي گويند.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سوء نيت خاص مخصوص جرائم عمدي است.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براي مثال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جرم قتل، صرف ايذاء و آزار عمدي مجنی عليه كفايت نمي كند، بلكه فاعل بايد در تحصيل</w:t>
      </w:r>
      <w:r w:rsidRPr="00BE203E">
        <w:rPr>
          <w:rFonts w:ascii="Tahoma" w:hAnsi="Tahoma" w:cs="B Nazanin"/>
          <w:color w:val="000000"/>
          <w:sz w:val="32"/>
          <w:szCs w:val="32"/>
        </w:rPr>
        <w:t xml:space="preserve"> </w:t>
      </w:r>
      <w:r w:rsidRPr="00BE203E">
        <w:rPr>
          <w:rFonts w:ascii="Tahoma" w:hAnsi="Tahoma" w:cs="B Nazanin"/>
          <w:color w:val="000000"/>
          <w:sz w:val="32"/>
          <w:szCs w:val="32"/>
          <w:rtl/>
        </w:rPr>
        <w:t>نتيجة خلاف قانون يعني كشتن او نيز عامد باشد تا بتوان فعل ارتكابي را قتل عمد</w:t>
      </w:r>
      <w:r w:rsidRPr="00BE203E">
        <w:rPr>
          <w:rFonts w:ascii="Tahoma" w:hAnsi="Tahoma" w:cs="B Nazanin"/>
          <w:color w:val="000000"/>
          <w:sz w:val="32"/>
          <w:szCs w:val="32"/>
        </w:rPr>
        <w:t xml:space="preserve"> </w:t>
      </w:r>
      <w:r w:rsidRPr="00BE203E">
        <w:rPr>
          <w:rFonts w:ascii="Tahoma" w:hAnsi="Tahoma" w:cs="B Nazanin"/>
          <w:color w:val="000000"/>
          <w:sz w:val="32"/>
          <w:szCs w:val="32"/>
          <w:rtl/>
        </w:rPr>
        <w:t>شناخت. در حالي</w:t>
      </w:r>
      <w:r w:rsidR="004C3F6A">
        <w:rPr>
          <w:rFonts w:ascii="Tahoma" w:hAnsi="Tahoma" w:cs="B Nazanin" w:hint="cs"/>
          <w:color w:val="000000"/>
          <w:sz w:val="32"/>
          <w:szCs w:val="32"/>
          <w:rtl/>
        </w:rPr>
        <w:t xml:space="preserve"> </w:t>
      </w:r>
      <w:r w:rsidRPr="00BE203E">
        <w:rPr>
          <w:rFonts w:ascii="Tahoma" w:hAnsi="Tahoma" w:cs="B Nazanin"/>
          <w:color w:val="000000"/>
          <w:sz w:val="32"/>
          <w:szCs w:val="32"/>
          <w:rtl/>
        </w:rPr>
        <w:t>كه در جرم ايراد ضرب و جرح وجود سوء نيت عام در فعل زدن كافي است و</w:t>
      </w:r>
      <w:r w:rsidRPr="00BE203E">
        <w:rPr>
          <w:rFonts w:ascii="Tahoma" w:hAnsi="Tahoma" w:cs="B Nazanin"/>
          <w:color w:val="000000"/>
          <w:sz w:val="32"/>
          <w:szCs w:val="32"/>
        </w:rPr>
        <w:t xml:space="preserve"> </w:t>
      </w:r>
      <w:r w:rsidRPr="00BE203E">
        <w:rPr>
          <w:rFonts w:ascii="Tahoma" w:hAnsi="Tahoma" w:cs="B Nazanin"/>
          <w:color w:val="000000"/>
          <w:sz w:val="32"/>
          <w:szCs w:val="32"/>
          <w:rtl/>
        </w:rPr>
        <w:t>لازم نيست مرتكب قصد صدمه زدن داشته باشد تا ضارب شناخته شود</w:t>
      </w:r>
      <w:r w:rsidRPr="00BE203E">
        <w:rPr>
          <w:rFonts w:ascii="Tahoma" w:hAnsi="Tahoma" w:cs="B Nazanin"/>
          <w:color w:val="000000"/>
          <w:sz w:val="32"/>
          <w:szCs w:val="32"/>
        </w:rPr>
        <w:t>.</w:t>
      </w:r>
    </w:p>
    <w:p w:rsidR="00F713B3" w:rsidRPr="00BE203E" w:rsidRDefault="00F713B3" w:rsidP="004C3F6A">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lastRenderedPageBreak/>
        <w:t>مسئله قابل توجه آن است كه عمد را</w:t>
      </w:r>
      <w:r w:rsidRPr="00BE203E">
        <w:rPr>
          <w:rFonts w:ascii="Tahoma" w:hAnsi="Tahoma" w:cs="B Nazanin"/>
          <w:color w:val="000000"/>
          <w:sz w:val="32"/>
          <w:szCs w:val="32"/>
        </w:rPr>
        <w:t xml:space="preserve"> </w:t>
      </w:r>
      <w:r w:rsidR="004C3F6A">
        <w:rPr>
          <w:rFonts w:ascii="Tahoma" w:hAnsi="Tahoma" w:cs="B Nazanin"/>
          <w:color w:val="000000"/>
          <w:sz w:val="32"/>
          <w:szCs w:val="32"/>
          <w:rtl/>
        </w:rPr>
        <w:t>نبايد با انگيزه و</w:t>
      </w:r>
      <w:r w:rsidRPr="00BE203E">
        <w:rPr>
          <w:rFonts w:ascii="Tahoma" w:hAnsi="Tahoma" w:cs="B Nazanin"/>
          <w:color w:val="000000"/>
          <w:sz w:val="32"/>
          <w:szCs w:val="32"/>
          <w:rtl/>
        </w:rPr>
        <w:t>داعی اشتباه نمود.</w:t>
      </w:r>
    </w:p>
    <w:p w:rsidR="00F713B3" w:rsidRPr="00BE203E" w:rsidRDefault="00F713B3" w:rsidP="00E33013">
      <w:pPr>
        <w:pStyle w:val="ListParagraph"/>
        <w:spacing w:line="360" w:lineRule="auto"/>
        <w:ind w:left="735"/>
        <w:jc w:val="both"/>
        <w:rPr>
          <w:rFonts w:ascii="Tahoma" w:hAnsi="Tahoma" w:cs="B Nazanin"/>
          <w:color w:val="000000"/>
          <w:sz w:val="32"/>
          <w:szCs w:val="32"/>
        </w:rPr>
      </w:pPr>
      <w:r w:rsidRPr="00BE203E">
        <w:rPr>
          <w:rFonts w:ascii="Tahoma" w:hAnsi="Tahoma" w:cs="B Nazanin"/>
          <w:color w:val="000000"/>
          <w:sz w:val="32"/>
          <w:szCs w:val="32"/>
          <w:rtl/>
        </w:rPr>
        <w:t>انگيزه عبارت است از كوشش دروني و ميل</w:t>
      </w:r>
      <w:r w:rsidRPr="00BE203E">
        <w:rPr>
          <w:rFonts w:ascii="Tahoma" w:hAnsi="Tahoma" w:cs="B Nazanin"/>
          <w:color w:val="000000"/>
          <w:sz w:val="32"/>
          <w:szCs w:val="32"/>
        </w:rPr>
        <w:t xml:space="preserve"> </w:t>
      </w:r>
      <w:r w:rsidRPr="00BE203E">
        <w:rPr>
          <w:rFonts w:ascii="Tahoma" w:hAnsi="Tahoma" w:cs="B Nazanin"/>
          <w:color w:val="000000"/>
          <w:sz w:val="32"/>
          <w:szCs w:val="32"/>
          <w:rtl/>
        </w:rPr>
        <w:t>پنهاني كه انسان را به سوي عمل خاصي هدايت مي نمايد و بنابراين هميشه مقدم بر اراده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w:t>
      </w:r>
      <w:r w:rsidRPr="00BE203E">
        <w:rPr>
          <w:rFonts w:ascii="Tahoma" w:hAnsi="Tahoma" w:cs="B Nazanin"/>
          <w:color w:val="000000"/>
          <w:sz w:val="32"/>
          <w:szCs w:val="32"/>
        </w:rPr>
        <w:t>.</w:t>
      </w:r>
    </w:p>
    <w:p w:rsidR="00F713B3" w:rsidRPr="00883AD8" w:rsidRDefault="00F713B3" w:rsidP="00883AD8">
      <w:pPr>
        <w:pStyle w:val="ListParagraph"/>
        <w:spacing w:line="360" w:lineRule="auto"/>
        <w:ind w:left="735"/>
        <w:jc w:val="both"/>
        <w:rPr>
          <w:rFonts w:ascii="Tahoma" w:hAnsi="Tahoma" w:cs="B Nazanin"/>
          <w:color w:val="000000"/>
          <w:sz w:val="32"/>
          <w:szCs w:val="32"/>
        </w:rPr>
      </w:pPr>
      <w:r w:rsidRPr="00BE203E">
        <w:rPr>
          <w:rFonts w:ascii="Tahoma" w:hAnsi="Tahoma" w:cs="B Nazanin"/>
          <w:color w:val="000000"/>
          <w:sz w:val="32"/>
          <w:szCs w:val="32"/>
          <w:rtl/>
        </w:rPr>
        <w:t>قصد مجرمانه حاكي از اراده ارتكاب در فعل يا ترك فعل و همينطور</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اراده در كسب نتيجه زائيده ذهن قانون گذار است</w:t>
      </w:r>
      <w:r w:rsidR="00883AD8">
        <w:rPr>
          <w:rFonts w:ascii="Tahoma" w:hAnsi="Tahoma" w:cs="B Nazanin" w:hint="cs"/>
          <w:color w:val="000000"/>
          <w:sz w:val="32"/>
          <w:szCs w:val="32"/>
          <w:rtl/>
        </w:rPr>
        <w:t>،</w:t>
      </w:r>
      <w:r w:rsidRPr="00BE203E">
        <w:rPr>
          <w:rFonts w:ascii="Tahoma" w:hAnsi="Tahoma" w:cs="B Nazanin"/>
          <w:color w:val="000000"/>
          <w:sz w:val="32"/>
          <w:szCs w:val="32"/>
          <w:rtl/>
        </w:rPr>
        <w:t xml:space="preserve"> بنابراين قص</w:t>
      </w:r>
      <w:r w:rsidRPr="00BE203E">
        <w:rPr>
          <w:rFonts w:ascii="Tahoma" w:hAnsi="Tahoma" w:cs="B Nazanin" w:hint="cs"/>
          <w:color w:val="000000"/>
          <w:sz w:val="32"/>
          <w:szCs w:val="32"/>
          <w:rtl/>
        </w:rPr>
        <w:t>د</w:t>
      </w:r>
      <w:r w:rsidRPr="00BE203E">
        <w:rPr>
          <w:rFonts w:ascii="Tahoma" w:hAnsi="Tahoma" w:cs="B Nazanin"/>
          <w:color w:val="000000"/>
          <w:sz w:val="32"/>
          <w:szCs w:val="32"/>
          <w:rtl/>
        </w:rPr>
        <w:t xml:space="preserve"> مجرمانه (اعم از عام و</w:t>
      </w:r>
      <w:r w:rsidRPr="00BE203E">
        <w:rPr>
          <w:rFonts w:ascii="Tahoma" w:hAnsi="Tahoma" w:cs="B Nazanin"/>
          <w:color w:val="000000"/>
          <w:sz w:val="32"/>
          <w:szCs w:val="32"/>
        </w:rPr>
        <w:t xml:space="preserve"> </w:t>
      </w:r>
      <w:r w:rsidRPr="00BE203E">
        <w:rPr>
          <w:rFonts w:ascii="Tahoma" w:hAnsi="Tahoma" w:cs="B Nazanin"/>
          <w:color w:val="000000"/>
          <w:sz w:val="32"/>
          <w:szCs w:val="32"/>
          <w:rtl/>
        </w:rPr>
        <w:t>خاص) را بايد در قانون جزا جستجو كرد و لذا در هر جرمي، مفهومي واحد يا ثابت دارد</w:t>
      </w:r>
      <w:r w:rsidRPr="00BE203E">
        <w:rPr>
          <w:rFonts w:ascii="Tahoma" w:hAnsi="Tahoma" w:cs="B Nazanin"/>
          <w:color w:val="000000"/>
          <w:sz w:val="32"/>
          <w:szCs w:val="32"/>
        </w:rPr>
        <w:t xml:space="preserve">. </w:t>
      </w:r>
      <w:r w:rsidR="00883AD8" w:rsidRPr="00883AD8">
        <w:rPr>
          <w:rFonts w:ascii="Tahoma" w:hAnsi="Tahoma" w:cs="B Nazanin"/>
          <w:color w:val="000000"/>
          <w:sz w:val="32"/>
          <w:szCs w:val="32"/>
          <w:rtl/>
        </w:rPr>
        <w:t>مثل</w:t>
      </w:r>
      <w:r w:rsidR="00883AD8" w:rsidRPr="00883AD8">
        <w:rPr>
          <w:rFonts w:ascii="Tahoma" w:hAnsi="Tahoma" w:cs="B Nazanin" w:hint="cs"/>
          <w:color w:val="000000"/>
          <w:sz w:val="32"/>
          <w:szCs w:val="32"/>
          <w:rtl/>
        </w:rPr>
        <w:t>ا</w:t>
      </w:r>
      <w:r w:rsidRPr="00883AD8">
        <w:rPr>
          <w:rFonts w:ascii="Tahoma" w:hAnsi="Tahoma" w:cs="B Nazanin"/>
          <w:color w:val="000000"/>
          <w:sz w:val="32"/>
          <w:szCs w:val="32"/>
          <w:rtl/>
        </w:rPr>
        <w:t xml:space="preserve"> سوء نيت عام در كليه قتل هاي عمدي ازهاق نفس است</w:t>
      </w:r>
      <w:r w:rsidRPr="00883AD8">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ولي انگيزه يا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داعي</w:t>
      </w:r>
      <w:r w:rsidR="00883AD8">
        <w:rPr>
          <w:rFonts w:ascii="Tahoma" w:hAnsi="Tahoma" w:cs="B Nazanin" w:hint="cs"/>
          <w:color w:val="000000"/>
          <w:sz w:val="32"/>
          <w:szCs w:val="32"/>
          <w:rtl/>
        </w:rPr>
        <w:t>،</w:t>
      </w:r>
      <w:r w:rsidRPr="00BE203E">
        <w:rPr>
          <w:rFonts w:ascii="Tahoma" w:hAnsi="Tahoma" w:cs="B Nazanin"/>
          <w:color w:val="000000"/>
          <w:sz w:val="32"/>
          <w:szCs w:val="32"/>
          <w:rtl/>
        </w:rPr>
        <w:t xml:space="preserve"> احساس يا نفع يا دفع ضرري است كه بزهكار را به طرف ارتكاب جرم مي كشاند</w:t>
      </w:r>
      <w:r w:rsidRPr="00BE203E">
        <w:rPr>
          <w:rFonts w:ascii="Tahoma" w:hAnsi="Tahoma" w:cs="B Nazanin"/>
          <w:color w:val="000000"/>
          <w:sz w:val="32"/>
          <w:szCs w:val="32"/>
        </w:rPr>
        <w:t>.</w:t>
      </w:r>
    </w:p>
    <w:p w:rsidR="00F713B3" w:rsidRPr="00BE203E" w:rsidRDefault="00F713B3" w:rsidP="007A7FF6">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انگيزه زائيده ذهن مجرم است</w:t>
      </w:r>
      <w:r w:rsidR="007A7FF6">
        <w:rPr>
          <w:rFonts w:ascii="Tahoma" w:hAnsi="Tahoma" w:cs="B Nazanin" w:hint="cs"/>
          <w:color w:val="000000"/>
          <w:sz w:val="32"/>
          <w:szCs w:val="32"/>
          <w:rtl/>
        </w:rPr>
        <w:t>،</w:t>
      </w:r>
      <w:r w:rsidRPr="00BE203E">
        <w:rPr>
          <w:rFonts w:ascii="Tahoma" w:hAnsi="Tahoma" w:cs="B Nazanin"/>
          <w:color w:val="000000"/>
          <w:sz w:val="32"/>
          <w:szCs w:val="32"/>
          <w:rtl/>
        </w:rPr>
        <w:t xml:space="preserve"> پس انگيزه را بايد درون مجرم جستجو كرد و اغلب به صورت</w:t>
      </w:r>
      <w:r w:rsidRPr="00BE203E">
        <w:rPr>
          <w:rFonts w:ascii="Tahoma" w:hAnsi="Tahoma" w:cs="B Nazanin"/>
          <w:color w:val="000000"/>
          <w:sz w:val="32"/>
          <w:szCs w:val="32"/>
        </w:rPr>
        <w:t xml:space="preserve"> </w:t>
      </w:r>
      <w:r w:rsidRPr="00BE203E">
        <w:rPr>
          <w:rFonts w:ascii="Tahoma" w:hAnsi="Tahoma" w:cs="B Nazanin"/>
          <w:color w:val="000000"/>
          <w:sz w:val="32"/>
          <w:szCs w:val="32"/>
          <w:rtl/>
        </w:rPr>
        <w:t>خودآگاه مي باشد</w:t>
      </w:r>
      <w:r w:rsidRPr="00BE203E">
        <w:rPr>
          <w:rFonts w:ascii="Tahoma" w:hAnsi="Tahoma" w:cs="B Nazanin"/>
          <w:color w:val="000000"/>
          <w:sz w:val="32"/>
          <w:szCs w:val="32"/>
        </w:rPr>
        <w:t>.</w:t>
      </w:r>
    </w:p>
    <w:p w:rsidR="00F713B3" w:rsidRPr="0007583B" w:rsidRDefault="0007583B" w:rsidP="0007583B">
      <w:pPr>
        <w:spacing w:line="360" w:lineRule="auto"/>
        <w:jc w:val="both"/>
        <w:rPr>
          <w:rFonts w:ascii="Tahoma" w:hAnsi="Tahoma" w:cs="B Nazanin"/>
          <w:color w:val="000000"/>
          <w:sz w:val="32"/>
          <w:szCs w:val="32"/>
          <w:rtl/>
        </w:rPr>
      </w:pPr>
      <w:r>
        <w:rPr>
          <w:rFonts w:ascii="Tahoma" w:hAnsi="Tahoma" w:cs="B Nazanin" w:hint="cs"/>
          <w:color w:val="000000"/>
          <w:sz w:val="32"/>
          <w:szCs w:val="32"/>
          <w:rtl/>
        </w:rPr>
        <w:t xml:space="preserve">         </w:t>
      </w:r>
      <w:r w:rsidR="00F713B3" w:rsidRPr="0007583B">
        <w:rPr>
          <w:rFonts w:ascii="Tahoma" w:hAnsi="Tahoma" w:cs="B Nazanin"/>
          <w:color w:val="000000"/>
          <w:sz w:val="32"/>
          <w:szCs w:val="32"/>
          <w:rtl/>
        </w:rPr>
        <w:t>رابطه انگيز با سوء نيت خاص</w:t>
      </w:r>
      <w:r w:rsidR="00F713B3" w:rsidRPr="0007583B">
        <w:rPr>
          <w:rFonts w:ascii="Tahoma" w:hAnsi="Tahoma" w:cs="B Nazanin" w:hint="cs"/>
          <w:color w:val="000000"/>
          <w:sz w:val="32"/>
          <w:szCs w:val="32"/>
          <w:rtl/>
        </w:rPr>
        <w:t>،</w:t>
      </w:r>
      <w:r w:rsidR="00F713B3" w:rsidRPr="0007583B">
        <w:rPr>
          <w:rFonts w:ascii="Tahoma" w:hAnsi="Tahoma" w:cs="B Nazanin"/>
          <w:color w:val="000000"/>
          <w:sz w:val="32"/>
          <w:szCs w:val="32"/>
          <w:rtl/>
        </w:rPr>
        <w:t xml:space="preserve"> ع</w:t>
      </w:r>
      <w:r w:rsidR="00F713B3" w:rsidRPr="0007583B">
        <w:rPr>
          <w:rFonts w:ascii="Tahoma" w:hAnsi="Tahoma" w:cs="B Nazanin" w:hint="cs"/>
          <w:color w:val="000000"/>
          <w:sz w:val="32"/>
          <w:szCs w:val="32"/>
          <w:rtl/>
        </w:rPr>
        <w:t>مو</w:t>
      </w:r>
      <w:r w:rsidR="00F713B3" w:rsidRPr="0007583B">
        <w:rPr>
          <w:rFonts w:ascii="Tahoma" w:hAnsi="Tahoma" w:cs="B Nazanin"/>
          <w:color w:val="000000"/>
          <w:sz w:val="32"/>
          <w:szCs w:val="32"/>
          <w:rtl/>
        </w:rPr>
        <w:t>م و خ</w:t>
      </w:r>
      <w:r w:rsidR="00F713B3" w:rsidRPr="0007583B">
        <w:rPr>
          <w:rFonts w:ascii="Tahoma" w:hAnsi="Tahoma" w:cs="B Nazanin" w:hint="cs"/>
          <w:color w:val="000000"/>
          <w:sz w:val="32"/>
          <w:szCs w:val="32"/>
          <w:rtl/>
        </w:rPr>
        <w:t>صو</w:t>
      </w:r>
      <w:r w:rsidR="00D26E8A" w:rsidRPr="0007583B">
        <w:rPr>
          <w:rFonts w:ascii="Tahoma" w:hAnsi="Tahoma" w:cs="B Nazanin"/>
          <w:color w:val="000000"/>
          <w:sz w:val="32"/>
          <w:szCs w:val="32"/>
          <w:rtl/>
        </w:rPr>
        <w:t>ص م</w:t>
      </w:r>
      <w:r w:rsidR="00D26E8A" w:rsidRPr="0007583B">
        <w:rPr>
          <w:rFonts w:ascii="Tahoma" w:hAnsi="Tahoma" w:cs="B Nazanin" w:hint="cs"/>
          <w:color w:val="000000"/>
          <w:sz w:val="32"/>
          <w:szCs w:val="32"/>
          <w:rtl/>
        </w:rPr>
        <w:t>طلق</w:t>
      </w:r>
      <w:r w:rsidR="00F713B3" w:rsidRPr="0007583B">
        <w:rPr>
          <w:rFonts w:ascii="Tahoma" w:hAnsi="Tahoma" w:cs="B Nazanin"/>
          <w:color w:val="000000"/>
          <w:sz w:val="32"/>
          <w:szCs w:val="32"/>
        </w:rPr>
        <w:t xml:space="preserve"> </w:t>
      </w:r>
      <w:r w:rsidR="00F713B3" w:rsidRPr="0007583B">
        <w:rPr>
          <w:rFonts w:ascii="Tahoma" w:hAnsi="Tahoma" w:cs="B Nazanin"/>
          <w:color w:val="000000"/>
          <w:sz w:val="32"/>
          <w:szCs w:val="32"/>
          <w:rtl/>
        </w:rPr>
        <w:t>است</w:t>
      </w:r>
      <w:r w:rsidR="00F713B3" w:rsidRPr="0007583B">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دکتر اسماعیل عبدالهی: انگیزه با سوء نیت عام و سوء نیت خاص متفاوت می باشد.</w:t>
      </w:r>
    </w:p>
    <w:p w:rsidR="00F713B3" w:rsidRPr="00AA61BF" w:rsidRDefault="00F713B3" w:rsidP="00E33013">
      <w:pPr>
        <w:pStyle w:val="ListParagraph"/>
        <w:spacing w:line="360" w:lineRule="auto"/>
        <w:ind w:left="735"/>
        <w:jc w:val="both"/>
        <w:rPr>
          <w:rFonts w:cs="2  Jadid"/>
          <w:color w:val="000000"/>
          <w:sz w:val="32"/>
          <w:szCs w:val="32"/>
          <w:rtl/>
        </w:rPr>
      </w:pPr>
      <w:r w:rsidRPr="00AA61BF">
        <w:rPr>
          <w:rFonts w:cs="2  Jadid" w:hint="cs"/>
          <w:color w:val="000000"/>
          <w:sz w:val="32"/>
          <w:szCs w:val="32"/>
          <w:rtl/>
        </w:rPr>
        <w:t>تفاوت های انگیزه وسوء نیت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1-سوء نیت و قصد مجرمانه با جرم رابطه ی بلافصلی دارند؛اما انگیزه و جرم رابطه دور و با واسطه ای دارند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مثلادر جرم قتل ، عمل قتل بلافاصله پس از قصد قتل که همان قصد مجرمانه و سوء نیت است محقق می شود، اما هدف قتل که ممکن است</w:t>
      </w:r>
      <w:r w:rsidR="006739D5" w:rsidRPr="00BE203E">
        <w:rPr>
          <w:rFonts w:ascii="Tahoma" w:hAnsi="Tahoma" w:cs="B Nazanin" w:hint="cs"/>
          <w:color w:val="000000"/>
          <w:sz w:val="32"/>
          <w:szCs w:val="32"/>
          <w:rtl/>
        </w:rPr>
        <w:t xml:space="preserve"> </w:t>
      </w:r>
      <w:r w:rsidRPr="00BE203E">
        <w:rPr>
          <w:rFonts w:ascii="Tahoma" w:hAnsi="Tahoma" w:cs="B Nazanin" w:hint="cs"/>
          <w:color w:val="000000"/>
          <w:sz w:val="32"/>
          <w:szCs w:val="32"/>
          <w:rtl/>
        </w:rPr>
        <w:t xml:space="preserve">حسادت یا انتقام یا انگیزه </w:t>
      </w:r>
      <w:r w:rsidRPr="00BE203E">
        <w:rPr>
          <w:rFonts w:ascii="Tahoma" w:hAnsi="Tahoma" w:cs="B Nazanin" w:hint="cs"/>
          <w:color w:val="000000"/>
          <w:sz w:val="32"/>
          <w:szCs w:val="32"/>
          <w:rtl/>
        </w:rPr>
        <w:lastRenderedPageBreak/>
        <w:t>های دیگری باید ،</w:t>
      </w:r>
      <w:r w:rsidR="00562DE2" w:rsidRPr="00BE203E">
        <w:rPr>
          <w:rFonts w:ascii="Tahoma" w:hAnsi="Tahoma" w:cs="B Nazanin" w:hint="cs"/>
          <w:color w:val="000000"/>
          <w:sz w:val="32"/>
          <w:szCs w:val="32"/>
          <w:rtl/>
        </w:rPr>
        <w:t xml:space="preserve"> </w:t>
      </w:r>
      <w:r w:rsidRPr="00BE203E">
        <w:rPr>
          <w:rFonts w:ascii="Tahoma" w:hAnsi="Tahoma" w:cs="B Nazanin" w:hint="cs"/>
          <w:color w:val="000000"/>
          <w:sz w:val="32"/>
          <w:szCs w:val="32"/>
          <w:rtl/>
        </w:rPr>
        <w:t>با عمل قتل رابطه مستقیم ندارند، به گونه ای که به محض حصول این انگیزه ها، عمل قتل نیز رخ می دهد.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2-ا</w:t>
      </w:r>
      <w:r w:rsidR="00562DE2" w:rsidRPr="00BE203E">
        <w:rPr>
          <w:rFonts w:ascii="Tahoma" w:hAnsi="Tahoma" w:cs="B Nazanin" w:hint="cs"/>
          <w:color w:val="000000"/>
          <w:sz w:val="32"/>
          <w:szCs w:val="32"/>
          <w:rtl/>
        </w:rPr>
        <w:t>گ</w:t>
      </w:r>
      <w:r w:rsidRPr="00BE203E">
        <w:rPr>
          <w:rFonts w:ascii="Tahoma" w:hAnsi="Tahoma" w:cs="B Nazanin" w:hint="cs"/>
          <w:color w:val="000000"/>
          <w:sz w:val="32"/>
          <w:szCs w:val="32"/>
          <w:rtl/>
        </w:rPr>
        <w:t>رقصد مجرمانه وجود نداشته باشد جرم عمدی هم رخ نمی دهد؛ اما فقدان انگیزه خاص خللی در تحقق جرم وارد نمی نماید</w:t>
      </w:r>
      <w:r w:rsidR="00D15EF4">
        <w:rPr>
          <w:rFonts w:ascii="Tahoma" w:hAnsi="Tahoma" w:cs="B Nazanin" w:hint="cs"/>
          <w:color w:val="000000"/>
          <w:sz w:val="32"/>
          <w:szCs w:val="32"/>
          <w:rtl/>
        </w:rPr>
        <w:t>،</w:t>
      </w:r>
      <w:r w:rsidRPr="00BE203E">
        <w:rPr>
          <w:rFonts w:ascii="Tahoma" w:hAnsi="Tahoma" w:cs="B Nazanin" w:hint="cs"/>
          <w:color w:val="000000"/>
          <w:sz w:val="32"/>
          <w:szCs w:val="32"/>
          <w:rtl/>
        </w:rPr>
        <w:t xml:space="preserve"> البته معنای این سخن آن نیست که جرایم عمدی بدون انگیزه هم قابل تحقق هستند، زی</w:t>
      </w:r>
      <w:r w:rsidR="00562DE2" w:rsidRPr="00BE203E">
        <w:rPr>
          <w:rFonts w:ascii="Tahoma" w:hAnsi="Tahoma" w:cs="B Nazanin" w:hint="cs"/>
          <w:color w:val="000000"/>
          <w:sz w:val="32"/>
          <w:szCs w:val="32"/>
          <w:rtl/>
        </w:rPr>
        <w:t>را هرمجرمی با انگی</w:t>
      </w:r>
      <w:r w:rsidRPr="00BE203E">
        <w:rPr>
          <w:rFonts w:ascii="Tahoma" w:hAnsi="Tahoma" w:cs="B Nazanin" w:hint="cs"/>
          <w:color w:val="000000"/>
          <w:sz w:val="32"/>
          <w:szCs w:val="32"/>
          <w:rtl/>
        </w:rPr>
        <w:t>زه خاصی دست به ارتکاب جرم می زند پس منظ</w:t>
      </w:r>
      <w:r w:rsidR="00562DE2" w:rsidRPr="00BE203E">
        <w:rPr>
          <w:rFonts w:ascii="Tahoma" w:hAnsi="Tahoma" w:cs="B Nazanin" w:hint="cs"/>
          <w:color w:val="000000"/>
          <w:sz w:val="32"/>
          <w:szCs w:val="32"/>
          <w:rtl/>
        </w:rPr>
        <w:t>و</w:t>
      </w:r>
      <w:r w:rsidRPr="00BE203E">
        <w:rPr>
          <w:rFonts w:ascii="Tahoma" w:hAnsi="Tahoma" w:cs="B Nazanin" w:hint="cs"/>
          <w:color w:val="000000"/>
          <w:sz w:val="32"/>
          <w:szCs w:val="32"/>
          <w:rtl/>
        </w:rPr>
        <w:t>ر آن است که انگیزه خارج از چارچوب ارکان جرم شکل می گیرد</w:t>
      </w:r>
      <w:r w:rsidR="00D15EF4">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3-قصد مجرمانه در هر جرمی یک چیز بیشتر نیست و همه مجرمان همان قصد را دارند،اما برای ارتکاب یک جرم انگیزه های مختلفی ممکن است وجود داشته باشد.</w:t>
      </w:r>
    </w:p>
    <w:p w:rsidR="00F713B3" w:rsidRPr="00BE203E" w:rsidRDefault="00F713B3" w:rsidP="004E289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مثلا در جرم قتل ، همه قاتلان یک قصد بیشتر ندارند که همان قصد نقض قانون جزا وکشتن و خارج کردن روح از بدن دیگری است،اما انگیزه قتل ممکن است در یک جرم حسادت باشد</w:t>
      </w:r>
      <w:r w:rsidR="004E2893">
        <w:rPr>
          <w:rFonts w:ascii="Tahoma" w:hAnsi="Tahoma" w:cs="B Nazanin" w:hint="cs"/>
          <w:color w:val="000000"/>
          <w:sz w:val="32"/>
          <w:szCs w:val="32"/>
          <w:rtl/>
        </w:rPr>
        <w:t>،</w:t>
      </w:r>
      <w:r w:rsidRPr="00BE203E">
        <w:rPr>
          <w:rFonts w:ascii="Tahoma" w:hAnsi="Tahoma" w:cs="B Nazanin" w:hint="cs"/>
          <w:color w:val="000000"/>
          <w:sz w:val="32"/>
          <w:szCs w:val="32"/>
          <w:rtl/>
        </w:rPr>
        <w:t>در یکی عشق باشد،در دیگری به دست آوردن مال باشدو...</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4-از آنجا که وجودیا فقدان قصد مجرمانه در تصمیم دادگاه تاثیر بنیادین دارد، بنابراین دادگاه بایدآن را احراز نماید؛ اما احراز انگیزه تکلیف دادگاه نیست مگر در مواردخاص که قانونگذار اهمیت خاصی را برای انگیزه در نظر گرفته باشد.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مثلا در جرم سقط جنین انگیزه حفظ حیات مادر، تاثیر اساسی داردبه گونه ای که اگر این انگیزه احراز شود، مرتکب برائت حاصل می نماید؛ برخلاف قتل شخص بیمار که به فرض وج</w:t>
      </w:r>
      <w:r w:rsidR="007D2816">
        <w:rPr>
          <w:rFonts w:ascii="Tahoma" w:hAnsi="Tahoma" w:cs="B Nazanin" w:hint="cs"/>
          <w:color w:val="000000"/>
          <w:sz w:val="32"/>
          <w:szCs w:val="32"/>
          <w:rtl/>
        </w:rPr>
        <w:t>ود انگیزه خیر خواهانه تاثیر در م</w:t>
      </w:r>
      <w:r w:rsidR="006C2C7B">
        <w:rPr>
          <w:rFonts w:ascii="Tahoma" w:hAnsi="Tahoma" w:cs="B Nazanin" w:hint="cs"/>
          <w:color w:val="000000"/>
          <w:sz w:val="32"/>
          <w:szCs w:val="32"/>
          <w:rtl/>
        </w:rPr>
        <w:t>س</w:t>
      </w:r>
      <w:r w:rsidRPr="00BE203E">
        <w:rPr>
          <w:rFonts w:ascii="Tahoma" w:hAnsi="Tahoma" w:cs="B Nazanin" w:hint="cs"/>
          <w:color w:val="000000"/>
          <w:sz w:val="32"/>
          <w:szCs w:val="32"/>
          <w:rtl/>
        </w:rPr>
        <w:t>ولیت قاتل نخواهد داشت.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lastRenderedPageBreak/>
        <w:t>5-در جرایم صرفا مادی نیازی به قصد مجرمانه نیست، اما انگیزه مجرمانه ممکن است وجود داشته باشد.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 xml:space="preserve">6-سوء نیت در هر  جرمی </w:t>
      </w:r>
      <w:r w:rsidR="00D41153">
        <w:rPr>
          <w:rFonts w:ascii="Tahoma" w:hAnsi="Tahoma" w:cs="B Nazanin" w:hint="cs"/>
          <w:color w:val="000000"/>
          <w:sz w:val="32"/>
          <w:szCs w:val="32"/>
          <w:rtl/>
        </w:rPr>
        <w:t>ی</w:t>
      </w:r>
      <w:r w:rsidRPr="00BE203E">
        <w:rPr>
          <w:rFonts w:ascii="Tahoma" w:hAnsi="Tahoma" w:cs="B Nazanin" w:hint="cs"/>
          <w:color w:val="000000"/>
          <w:sz w:val="32"/>
          <w:szCs w:val="32"/>
          <w:rtl/>
        </w:rPr>
        <w:t>ک چیز بیشتر نیست که همان اراده آگاهانه نقض قانون جزا می باشد؛ اما در یک جرم ممکن است چندانگیزه متفاوت وجود داشته باشد</w:t>
      </w:r>
    </w:p>
    <w:p w:rsidR="00F713B3" w:rsidRPr="00BE203E" w:rsidRDefault="00F713B3" w:rsidP="002E2DCA">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مثلا در جرم سقط جنین ، سوء نیت در جرم سقط جنین عبارت است از نابود کردن عمدی جنین باعلم به اینکه چنین عملی از نظر قانونی ممنوع است و این قصد در همه مصادی</w:t>
      </w:r>
      <w:r w:rsidR="002E2DCA">
        <w:rPr>
          <w:rFonts w:ascii="Tahoma" w:hAnsi="Tahoma" w:cs="B Nazanin" w:hint="cs"/>
          <w:color w:val="000000"/>
          <w:sz w:val="32"/>
          <w:szCs w:val="32"/>
          <w:rtl/>
        </w:rPr>
        <w:t>ق</w:t>
      </w:r>
      <w:r w:rsidRPr="00BE203E">
        <w:rPr>
          <w:rFonts w:ascii="Tahoma" w:hAnsi="Tahoma" w:cs="B Nazanin" w:hint="cs"/>
          <w:color w:val="000000"/>
          <w:sz w:val="32"/>
          <w:szCs w:val="32"/>
          <w:rtl/>
        </w:rPr>
        <w:t xml:space="preserve"> سقط جنین وجود دارد؛ اما در این جرم ممکن است چند انگیزه وجود داشته باشد</w:t>
      </w:r>
      <w:r w:rsidR="00B5748F">
        <w:rPr>
          <w:rFonts w:ascii="Tahoma" w:hAnsi="Tahoma" w:cs="B Nazanin" w:hint="cs"/>
          <w:color w:val="000000"/>
          <w:sz w:val="32"/>
          <w:szCs w:val="32"/>
          <w:rtl/>
        </w:rPr>
        <w:t>،</w:t>
      </w:r>
      <w:r w:rsidRPr="00BE203E">
        <w:rPr>
          <w:rFonts w:ascii="Tahoma" w:hAnsi="Tahoma" w:cs="B Nazanin" w:hint="cs"/>
          <w:color w:val="000000"/>
          <w:sz w:val="32"/>
          <w:szCs w:val="32"/>
          <w:rtl/>
        </w:rPr>
        <w:t>مثلا به پزشکی پیشنهاد می شود که با گرفتن مبلغ گزافی مبادرت به سقط جنینی نماید که از راه نامشروع به وجود</w:t>
      </w:r>
      <w:r w:rsidR="002E2DCA">
        <w:rPr>
          <w:rFonts w:ascii="Tahoma" w:hAnsi="Tahoma" w:cs="B Nazanin" w:hint="cs"/>
          <w:color w:val="000000"/>
          <w:sz w:val="32"/>
          <w:szCs w:val="32"/>
          <w:rtl/>
        </w:rPr>
        <w:t>آ</w:t>
      </w:r>
      <w:r w:rsidRPr="00BE203E">
        <w:rPr>
          <w:rFonts w:ascii="Tahoma" w:hAnsi="Tahoma" w:cs="B Nazanin" w:hint="cs"/>
          <w:color w:val="000000"/>
          <w:sz w:val="32"/>
          <w:szCs w:val="32"/>
          <w:rtl/>
        </w:rPr>
        <w:t xml:space="preserve">مده است وبرای حیات مادر نیز خطر ناک می باشدو پزشک این پیشنهاد را می پذیرد وسه انگیزه در تصمیم او نقش داشته است:حفظ حیات مادر، به دست آوردن مبلغ زیادی پول و حفظ آبروی کسانی که مرتکب </w:t>
      </w:r>
      <w:r w:rsidR="002E2DCA">
        <w:rPr>
          <w:rFonts w:ascii="Tahoma" w:hAnsi="Tahoma" w:cs="B Nazanin" w:hint="cs"/>
          <w:color w:val="000000"/>
          <w:sz w:val="32"/>
          <w:szCs w:val="32"/>
          <w:rtl/>
        </w:rPr>
        <w:t xml:space="preserve">عمل </w:t>
      </w:r>
      <w:r w:rsidR="002E2DCA" w:rsidRPr="00BE203E">
        <w:rPr>
          <w:rFonts w:ascii="Tahoma" w:hAnsi="Tahoma" w:cs="B Nazanin" w:hint="cs"/>
          <w:color w:val="000000"/>
          <w:sz w:val="32"/>
          <w:szCs w:val="32"/>
          <w:rtl/>
        </w:rPr>
        <w:t>نامشروع</w:t>
      </w:r>
      <w:r w:rsidRPr="00BE203E">
        <w:rPr>
          <w:rFonts w:ascii="Tahoma" w:hAnsi="Tahoma" w:cs="B Nazanin" w:hint="cs"/>
          <w:color w:val="000000"/>
          <w:sz w:val="32"/>
          <w:szCs w:val="32"/>
          <w:rtl/>
        </w:rPr>
        <w:t xml:space="preserve"> شده اند.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7-سوء نیت و قصد مجرمانه همیشه مذموم و ناپسند است، اما انگی</w:t>
      </w:r>
      <w:r w:rsidR="00B5748F">
        <w:rPr>
          <w:rFonts w:ascii="Tahoma" w:hAnsi="Tahoma" w:cs="B Nazanin" w:hint="cs"/>
          <w:color w:val="000000"/>
          <w:sz w:val="32"/>
          <w:szCs w:val="32"/>
          <w:rtl/>
        </w:rPr>
        <w:t>ز</w:t>
      </w:r>
      <w:r w:rsidRPr="00BE203E">
        <w:rPr>
          <w:rFonts w:ascii="Tahoma" w:hAnsi="Tahoma" w:cs="B Nazanin" w:hint="cs"/>
          <w:color w:val="000000"/>
          <w:sz w:val="32"/>
          <w:szCs w:val="32"/>
          <w:rtl/>
        </w:rPr>
        <w:t xml:space="preserve">ه را به انگیزه مشروع و پسندیده و انگیزه نامشروع و ناپسند تقسیم می نمایند.البته جهت </w:t>
      </w:r>
      <w:r w:rsidR="00B5748F">
        <w:rPr>
          <w:rFonts w:ascii="Tahoma" w:hAnsi="Tahoma" w:cs="B Nazanin" w:hint="cs"/>
          <w:color w:val="000000"/>
          <w:sz w:val="32"/>
          <w:szCs w:val="32"/>
          <w:rtl/>
        </w:rPr>
        <w:t>نا</w:t>
      </w:r>
      <w:r w:rsidRPr="00BE203E">
        <w:rPr>
          <w:rFonts w:ascii="Tahoma" w:hAnsi="Tahoma" w:cs="B Nazanin" w:hint="cs"/>
          <w:color w:val="000000"/>
          <w:sz w:val="32"/>
          <w:szCs w:val="32"/>
          <w:rtl/>
        </w:rPr>
        <w:t>مشروع مصادیق احصا شده خاصی ندارد، بلکه به هر جهتی اطلاق می شود که بر خلاف اخلاق حسنه و نظم عمومی جامعه باشد.</w:t>
      </w:r>
    </w:p>
    <w:p w:rsidR="009C1EF5" w:rsidRDefault="009C1EF5" w:rsidP="00E33013">
      <w:pPr>
        <w:pStyle w:val="ListParagraph"/>
        <w:spacing w:line="360" w:lineRule="auto"/>
        <w:ind w:left="735"/>
        <w:jc w:val="both"/>
        <w:rPr>
          <w:rFonts w:cs="2  Jadid"/>
          <w:color w:val="000000"/>
          <w:sz w:val="32"/>
          <w:szCs w:val="32"/>
          <w:rtl/>
        </w:rPr>
      </w:pPr>
    </w:p>
    <w:p w:rsidR="009C1EF5" w:rsidRDefault="009C1EF5" w:rsidP="00E33013">
      <w:pPr>
        <w:pStyle w:val="ListParagraph"/>
        <w:spacing w:line="360" w:lineRule="auto"/>
        <w:ind w:left="735"/>
        <w:jc w:val="both"/>
        <w:rPr>
          <w:rFonts w:cs="2  Jadid"/>
          <w:color w:val="000000"/>
          <w:sz w:val="32"/>
          <w:szCs w:val="32"/>
          <w:rtl/>
        </w:rPr>
      </w:pPr>
    </w:p>
    <w:p w:rsidR="009C1EF5" w:rsidRDefault="009C1EF5" w:rsidP="00E33013">
      <w:pPr>
        <w:pStyle w:val="ListParagraph"/>
        <w:spacing w:line="360" w:lineRule="auto"/>
        <w:ind w:left="735"/>
        <w:jc w:val="both"/>
        <w:rPr>
          <w:rFonts w:cs="2  Jadid"/>
          <w:color w:val="000000"/>
          <w:sz w:val="32"/>
          <w:szCs w:val="32"/>
          <w:rtl/>
        </w:rPr>
      </w:pPr>
    </w:p>
    <w:p w:rsidR="00F713B3" w:rsidRPr="00AA61BF" w:rsidRDefault="00F713B3" w:rsidP="00E33013">
      <w:pPr>
        <w:pStyle w:val="ListParagraph"/>
        <w:spacing w:line="360" w:lineRule="auto"/>
        <w:ind w:left="735"/>
        <w:jc w:val="both"/>
        <w:rPr>
          <w:rFonts w:cs="2  Jadid"/>
          <w:color w:val="000000"/>
          <w:sz w:val="32"/>
          <w:szCs w:val="32"/>
          <w:rtl/>
        </w:rPr>
      </w:pPr>
      <w:r w:rsidRPr="00AA61BF">
        <w:rPr>
          <w:rFonts w:cs="2  Jadid" w:hint="cs"/>
          <w:color w:val="000000"/>
          <w:sz w:val="32"/>
          <w:szCs w:val="32"/>
          <w:rtl/>
        </w:rPr>
        <w:lastRenderedPageBreak/>
        <w:t xml:space="preserve">شباهت </w:t>
      </w:r>
      <w:r w:rsidR="00AA61BF" w:rsidRPr="00AA61BF">
        <w:rPr>
          <w:rFonts w:cs="2  Jadid" w:hint="cs"/>
          <w:color w:val="000000"/>
          <w:sz w:val="32"/>
          <w:szCs w:val="32"/>
          <w:rtl/>
        </w:rPr>
        <w:t xml:space="preserve">های </w:t>
      </w:r>
      <w:r w:rsidRPr="00AA61BF">
        <w:rPr>
          <w:rFonts w:cs="2  Jadid" w:hint="cs"/>
          <w:color w:val="000000"/>
          <w:sz w:val="32"/>
          <w:szCs w:val="32"/>
          <w:rtl/>
        </w:rPr>
        <w:t>انگیزه وسوء نیت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1-همان گونه که سوء نیت به تنهایی</w:t>
      </w:r>
      <w:r w:rsidR="00023635">
        <w:rPr>
          <w:rFonts w:ascii="Tahoma" w:hAnsi="Tahoma" w:cs="B Nazanin" w:hint="cs"/>
          <w:color w:val="000000"/>
          <w:sz w:val="32"/>
          <w:szCs w:val="32"/>
          <w:rtl/>
        </w:rPr>
        <w:t xml:space="preserve"> فرد را قابل تعقیب قرار نمی دهد،</w:t>
      </w:r>
      <w:r w:rsidRPr="00BE203E">
        <w:rPr>
          <w:rFonts w:ascii="Tahoma" w:hAnsi="Tahoma" w:cs="B Nazanin" w:hint="cs"/>
          <w:color w:val="000000"/>
          <w:sz w:val="32"/>
          <w:szCs w:val="32"/>
          <w:rtl/>
        </w:rPr>
        <w:t>صرف انگیزه مجرمانه نیز جرم محسوب نمی شود، بلکه انگیزه بایدصاحب خود را به حرکت واداشته و او را وادار به عمل نیز کرده باشد. البته اگرانگیزه مجرمانه منتهی به سوء</w:t>
      </w:r>
      <w:r w:rsidR="00101B52">
        <w:rPr>
          <w:rFonts w:ascii="Tahoma" w:hAnsi="Tahoma" w:cs="B Nazanin" w:hint="cs"/>
          <w:color w:val="000000"/>
          <w:sz w:val="32"/>
          <w:szCs w:val="32"/>
          <w:rtl/>
        </w:rPr>
        <w:t xml:space="preserve"> نیت</w:t>
      </w:r>
      <w:r w:rsidRPr="00BE203E">
        <w:rPr>
          <w:rFonts w:ascii="Tahoma" w:hAnsi="Tahoma" w:cs="B Nazanin" w:hint="cs"/>
          <w:color w:val="000000"/>
          <w:sz w:val="32"/>
          <w:szCs w:val="32"/>
          <w:rtl/>
        </w:rPr>
        <w:t xml:space="preserve"> نشود قابل تعقیب نیست، هر چند اقدامات عملی هم صورت گرفته باشد.</w:t>
      </w:r>
    </w:p>
    <w:p w:rsidR="00F713B3" w:rsidRPr="00BE203E" w:rsidRDefault="00F713B3" w:rsidP="00E56BCA">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2-انگیزه نیز هم</w:t>
      </w:r>
      <w:r w:rsidR="00E56BCA">
        <w:rPr>
          <w:rFonts w:ascii="Tahoma" w:hAnsi="Tahoma" w:cs="B Nazanin" w:hint="cs"/>
          <w:color w:val="000000"/>
          <w:sz w:val="32"/>
          <w:szCs w:val="32"/>
          <w:rtl/>
        </w:rPr>
        <w:t xml:space="preserve"> </w:t>
      </w:r>
      <w:r w:rsidRPr="00BE203E">
        <w:rPr>
          <w:rFonts w:ascii="Tahoma" w:hAnsi="Tahoma" w:cs="B Nazanin" w:hint="cs"/>
          <w:color w:val="000000"/>
          <w:sz w:val="32"/>
          <w:szCs w:val="32"/>
          <w:rtl/>
        </w:rPr>
        <w:t xml:space="preserve">چون سوء نیت،عاملی معنوی است که در روان انسان نقش </w:t>
      </w:r>
      <w:r w:rsidR="00E56BCA">
        <w:rPr>
          <w:rFonts w:ascii="Tahoma" w:hAnsi="Tahoma" w:cs="B Nazanin" w:hint="cs"/>
          <w:color w:val="000000"/>
          <w:sz w:val="32"/>
          <w:szCs w:val="32"/>
          <w:rtl/>
        </w:rPr>
        <w:t>م</w:t>
      </w:r>
      <w:r w:rsidRPr="00BE203E">
        <w:rPr>
          <w:rFonts w:ascii="Tahoma" w:hAnsi="Tahoma" w:cs="B Nazanin" w:hint="cs"/>
          <w:color w:val="000000"/>
          <w:sz w:val="32"/>
          <w:szCs w:val="32"/>
          <w:rtl/>
        </w:rPr>
        <w:t>ی بنددو معم</w:t>
      </w:r>
      <w:r w:rsidR="00E56BCA">
        <w:rPr>
          <w:rFonts w:ascii="Tahoma" w:hAnsi="Tahoma" w:cs="B Nazanin" w:hint="cs"/>
          <w:color w:val="000000"/>
          <w:sz w:val="32"/>
          <w:szCs w:val="32"/>
          <w:rtl/>
        </w:rPr>
        <w:t>و</w:t>
      </w:r>
      <w:r w:rsidRPr="00BE203E">
        <w:rPr>
          <w:rFonts w:ascii="Tahoma" w:hAnsi="Tahoma" w:cs="B Nazanin" w:hint="cs"/>
          <w:color w:val="000000"/>
          <w:sz w:val="32"/>
          <w:szCs w:val="32"/>
          <w:rtl/>
        </w:rPr>
        <w:t>لا برای تکوین قصد مجرمانه ابتدا،انگیزه و داعی به وجود می آید؛بدین صورت که ابتدا ارت</w:t>
      </w:r>
      <w:r w:rsidR="00E56BCA">
        <w:rPr>
          <w:rFonts w:ascii="Tahoma" w:hAnsi="Tahoma" w:cs="B Nazanin" w:hint="cs"/>
          <w:color w:val="000000"/>
          <w:sz w:val="32"/>
          <w:szCs w:val="32"/>
          <w:rtl/>
        </w:rPr>
        <w:t>ک</w:t>
      </w:r>
      <w:r w:rsidRPr="00BE203E">
        <w:rPr>
          <w:rFonts w:ascii="Tahoma" w:hAnsi="Tahoma" w:cs="B Nazanin" w:hint="cs"/>
          <w:color w:val="000000"/>
          <w:sz w:val="32"/>
          <w:szCs w:val="32"/>
          <w:rtl/>
        </w:rPr>
        <w:t>اب جرم به ذهن مرتکب خطور می کند و سپس به سنجش نفع و ضر</w:t>
      </w:r>
      <w:r w:rsidR="00E56BCA">
        <w:rPr>
          <w:rFonts w:ascii="Tahoma" w:hAnsi="Tahoma" w:cs="B Nazanin" w:hint="cs"/>
          <w:color w:val="000000"/>
          <w:sz w:val="32"/>
          <w:szCs w:val="32"/>
          <w:rtl/>
        </w:rPr>
        <w:t>ر</w:t>
      </w:r>
      <w:r w:rsidRPr="00BE203E">
        <w:rPr>
          <w:rFonts w:ascii="Tahoma" w:hAnsi="Tahoma" w:cs="B Nazanin" w:hint="cs"/>
          <w:color w:val="000000"/>
          <w:sz w:val="32"/>
          <w:szCs w:val="32"/>
          <w:rtl/>
        </w:rPr>
        <w:t xml:space="preserve">آن می پردازدواگر نفع آن را </w:t>
      </w:r>
      <w:r w:rsidR="00E56BCA">
        <w:rPr>
          <w:rFonts w:ascii="Tahoma" w:hAnsi="Tahoma" w:cs="B Nazanin" w:hint="cs"/>
          <w:color w:val="000000"/>
          <w:sz w:val="32"/>
          <w:szCs w:val="32"/>
          <w:rtl/>
        </w:rPr>
        <w:t>برتر از زیانش دید از مرحله تردی</w:t>
      </w:r>
      <w:r w:rsidRPr="00BE203E">
        <w:rPr>
          <w:rFonts w:ascii="Tahoma" w:hAnsi="Tahoma" w:cs="B Nazanin" w:hint="cs"/>
          <w:color w:val="000000"/>
          <w:sz w:val="32"/>
          <w:szCs w:val="32"/>
          <w:rtl/>
        </w:rPr>
        <w:t>د بیرون آمده و تصمی</w:t>
      </w:r>
      <w:r w:rsidR="00E56BCA">
        <w:rPr>
          <w:rFonts w:ascii="Tahoma" w:hAnsi="Tahoma" w:cs="B Nazanin" w:hint="cs"/>
          <w:color w:val="000000"/>
          <w:sz w:val="32"/>
          <w:szCs w:val="32"/>
          <w:rtl/>
        </w:rPr>
        <w:t xml:space="preserve">م جدی به ارتکاب جرم می گیردکه </w:t>
      </w:r>
      <w:r w:rsidRPr="00BE203E">
        <w:rPr>
          <w:rFonts w:ascii="Tahoma" w:hAnsi="Tahoma" w:cs="B Nazanin" w:hint="cs"/>
          <w:color w:val="000000"/>
          <w:sz w:val="32"/>
          <w:szCs w:val="32"/>
          <w:rtl/>
        </w:rPr>
        <w:t>م</w:t>
      </w:r>
      <w:r w:rsidR="00E56BCA">
        <w:rPr>
          <w:rFonts w:ascii="Tahoma" w:hAnsi="Tahoma" w:cs="B Nazanin" w:hint="cs"/>
          <w:color w:val="000000"/>
          <w:sz w:val="32"/>
          <w:szCs w:val="32"/>
          <w:rtl/>
        </w:rPr>
        <w:t>عم</w:t>
      </w:r>
      <w:r w:rsidRPr="00BE203E">
        <w:rPr>
          <w:rFonts w:ascii="Tahoma" w:hAnsi="Tahoma" w:cs="B Nazanin" w:hint="cs"/>
          <w:color w:val="000000"/>
          <w:sz w:val="32"/>
          <w:szCs w:val="32"/>
          <w:rtl/>
        </w:rPr>
        <w:t xml:space="preserve">ولا مرحله اول ،یعنی مرحله خطور ارتکاب جرم به ذهن وپدیدار شدن هدفی برای آن راانگیزه می نامند؛ زیرا در این مرحله است که هدف </w:t>
      </w:r>
      <w:r w:rsidR="00970493">
        <w:rPr>
          <w:rFonts w:ascii="Tahoma" w:hAnsi="Tahoma" w:cs="B Nazanin" w:hint="cs"/>
          <w:color w:val="000000"/>
          <w:sz w:val="32"/>
          <w:szCs w:val="32"/>
          <w:rtl/>
        </w:rPr>
        <w:t>ارتکاب جرم</w:t>
      </w:r>
      <w:r w:rsidRPr="00BE203E">
        <w:rPr>
          <w:rFonts w:ascii="Tahoma" w:hAnsi="Tahoma" w:cs="B Nazanin" w:hint="cs"/>
          <w:color w:val="000000"/>
          <w:sz w:val="32"/>
          <w:szCs w:val="32"/>
          <w:rtl/>
        </w:rPr>
        <w:t xml:space="preserve"> ذهن مرتکب را به خود مشغول می کندمانند اینکه به قصد دارا شدن و مال اندوزی به فکر سر</w:t>
      </w:r>
      <w:r w:rsidR="00D923BE">
        <w:rPr>
          <w:rFonts w:ascii="Tahoma" w:hAnsi="Tahoma" w:cs="B Nazanin" w:hint="cs"/>
          <w:color w:val="000000"/>
          <w:sz w:val="32"/>
          <w:szCs w:val="32"/>
          <w:rtl/>
        </w:rPr>
        <w:t>ق</w:t>
      </w:r>
      <w:r w:rsidRPr="00BE203E">
        <w:rPr>
          <w:rFonts w:ascii="Tahoma" w:hAnsi="Tahoma" w:cs="B Nazanin" w:hint="cs"/>
          <w:color w:val="000000"/>
          <w:sz w:val="32"/>
          <w:szCs w:val="32"/>
          <w:rtl/>
        </w:rPr>
        <w:t>ت یاکلاهبرداری یا خیانت در امانت می افتد یا به قصد شهوت رانی تصمیم به تجاوز به عنف می گیرد یا به قصد انتقام فکرقتل دیگری به ذهن او</w:t>
      </w:r>
      <w:r w:rsidR="00E56BCA">
        <w:rPr>
          <w:rFonts w:ascii="Tahoma" w:hAnsi="Tahoma" w:cs="B Nazanin" w:hint="cs"/>
          <w:color w:val="000000"/>
          <w:sz w:val="32"/>
          <w:szCs w:val="32"/>
          <w:rtl/>
        </w:rPr>
        <w:t>خطورمی نمایدو</w:t>
      </w:r>
      <w:r w:rsidRPr="00BE203E">
        <w:rPr>
          <w:rFonts w:ascii="Tahoma" w:hAnsi="Tahoma" w:cs="B Nazanin" w:hint="cs"/>
          <w:color w:val="000000"/>
          <w:sz w:val="32"/>
          <w:szCs w:val="32"/>
          <w:rtl/>
        </w:rPr>
        <w:t>مرحله آخر نیز که پس از یک دوره تفکر و سنجیدن سود و زیان محقق می شود و عنصر مادی جرم به تبع آن محقق می شود، سوء نیت یا قصد مجرمانه است.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3-نحوه اثبات ان</w:t>
      </w:r>
      <w:r w:rsidR="00D923BE">
        <w:rPr>
          <w:rFonts w:ascii="Tahoma" w:hAnsi="Tahoma" w:cs="B Nazanin" w:hint="cs"/>
          <w:color w:val="000000"/>
          <w:sz w:val="32"/>
          <w:szCs w:val="32"/>
          <w:rtl/>
        </w:rPr>
        <w:t>گیزه و سوء نیت یکسان است؛ زیراا</w:t>
      </w:r>
      <w:r w:rsidRPr="00BE203E">
        <w:rPr>
          <w:rFonts w:ascii="Tahoma" w:hAnsi="Tahoma" w:cs="B Nazanin" w:hint="cs"/>
          <w:color w:val="000000"/>
          <w:sz w:val="32"/>
          <w:szCs w:val="32"/>
          <w:rtl/>
        </w:rPr>
        <w:t>گر تصریح مرتکب وجود نداشته باشد می توان به س</w:t>
      </w:r>
      <w:r w:rsidR="00D923BE">
        <w:rPr>
          <w:rFonts w:ascii="Tahoma" w:hAnsi="Tahoma" w:cs="B Nazanin" w:hint="cs"/>
          <w:color w:val="000000"/>
          <w:sz w:val="32"/>
          <w:szCs w:val="32"/>
          <w:rtl/>
        </w:rPr>
        <w:t>ر</w:t>
      </w:r>
      <w:r w:rsidRPr="00BE203E">
        <w:rPr>
          <w:rFonts w:ascii="Tahoma" w:hAnsi="Tahoma" w:cs="B Nazanin" w:hint="cs"/>
          <w:color w:val="000000"/>
          <w:sz w:val="32"/>
          <w:szCs w:val="32"/>
          <w:rtl/>
        </w:rPr>
        <w:t>اغ قرینه های جنبی و خارجی رفت.</w:t>
      </w:r>
    </w:p>
    <w:p w:rsidR="00D35E14" w:rsidRDefault="00F713B3" w:rsidP="005B3B17">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lastRenderedPageBreak/>
        <w:t>البته باید توجه داشت که اثبات سوء نیت در هر صورت ضروری است اما اثبات انگیزه در مواردی ضرورت دارد که در مسئولیت یا مجازات تاثیر داشته باشد</w:t>
      </w:r>
      <w:r w:rsidR="00D35E14">
        <w:rPr>
          <w:rFonts w:ascii="Tahoma" w:hAnsi="Tahoma" w:cs="B Nazanin" w:hint="cs"/>
          <w:color w:val="000000"/>
          <w:sz w:val="32"/>
          <w:szCs w:val="32"/>
          <w:rtl/>
        </w:rPr>
        <w:t>،</w:t>
      </w:r>
      <w:r w:rsidRPr="00BE203E">
        <w:rPr>
          <w:rFonts w:ascii="Tahoma" w:hAnsi="Tahoma" w:cs="B Nazanin" w:hint="cs"/>
          <w:color w:val="000000"/>
          <w:sz w:val="32"/>
          <w:szCs w:val="32"/>
          <w:rtl/>
        </w:rPr>
        <w:t>مثلا ماده 621ق.م.ا تصریح دارد</w:t>
      </w:r>
      <w:r w:rsidRPr="00BE203E">
        <w:rPr>
          <w:rFonts w:ascii="Tahoma" w:hAnsi="Tahoma" w:cs="B Nazanin"/>
          <w:color w:val="000000"/>
          <w:sz w:val="32"/>
          <w:szCs w:val="32"/>
        </w:rPr>
        <w:t>:</w:t>
      </w:r>
      <w:r w:rsidRPr="00BE203E">
        <w:rPr>
          <w:rFonts w:ascii="Tahoma" w:hAnsi="Tahoma" w:cs="B Nazanin" w:hint="cs"/>
          <w:color w:val="000000"/>
          <w:sz w:val="32"/>
          <w:szCs w:val="32"/>
          <w:rtl/>
        </w:rPr>
        <w:t>((هرکس به قصد مطالبه وجه یا مال یا به قصد انتقام یا به هر منظور دیگربه عنف یا ته</w:t>
      </w:r>
      <w:r w:rsidR="005B3B17">
        <w:rPr>
          <w:rFonts w:ascii="Tahoma" w:hAnsi="Tahoma" w:cs="B Nazanin" w:hint="cs"/>
          <w:color w:val="000000"/>
          <w:sz w:val="32"/>
          <w:szCs w:val="32"/>
          <w:rtl/>
        </w:rPr>
        <w:t>دید یا حیله یا به هر منظور دیگر</w:t>
      </w:r>
      <w:r w:rsidRPr="00BE203E">
        <w:rPr>
          <w:rFonts w:ascii="Tahoma" w:hAnsi="Tahoma" w:cs="B Nazanin" w:hint="cs"/>
          <w:color w:val="000000"/>
          <w:sz w:val="32"/>
          <w:szCs w:val="32"/>
          <w:rtl/>
        </w:rPr>
        <w:t>شخصایا توسط دیگری شخصی را برایدیا مخفی کند به حبس از پنج تا پانزده سال محکوم خواهد 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پس هر یک از این انگیزه</w:t>
      </w:r>
      <w:r w:rsidR="005B3B17">
        <w:rPr>
          <w:rFonts w:ascii="Tahoma" w:hAnsi="Tahoma" w:cs="B Nazanin" w:hint="cs"/>
          <w:color w:val="000000"/>
          <w:sz w:val="32"/>
          <w:szCs w:val="32"/>
          <w:rtl/>
        </w:rPr>
        <w:t xml:space="preserve"> ها</w:t>
      </w:r>
      <w:r w:rsidRPr="00BE203E">
        <w:rPr>
          <w:rFonts w:ascii="Tahoma" w:hAnsi="Tahoma" w:cs="B Nazanin" w:hint="cs"/>
          <w:color w:val="000000"/>
          <w:sz w:val="32"/>
          <w:szCs w:val="32"/>
          <w:rtl/>
        </w:rPr>
        <w:t xml:space="preserve"> که محرک مرتکب بوده باشد در تصمیم دادگاه تاثیری نخواهد داشت و در نتیجه لزومی ندارد که دادگاه به دنبال کشف انگیزه مرت</w:t>
      </w:r>
      <w:r w:rsidR="005B3B17">
        <w:rPr>
          <w:rFonts w:ascii="Tahoma" w:hAnsi="Tahoma" w:cs="B Nazanin" w:hint="cs"/>
          <w:color w:val="000000"/>
          <w:sz w:val="32"/>
          <w:szCs w:val="32"/>
          <w:rtl/>
        </w:rPr>
        <w:t>ک</w:t>
      </w:r>
      <w:r w:rsidRPr="00BE203E">
        <w:rPr>
          <w:rFonts w:ascii="Tahoma" w:hAnsi="Tahoma" w:cs="B Nazanin" w:hint="cs"/>
          <w:color w:val="000000"/>
          <w:sz w:val="32"/>
          <w:szCs w:val="32"/>
          <w:rtl/>
        </w:rPr>
        <w:t>ب باشد.</w:t>
      </w:r>
    </w:p>
    <w:p w:rsidR="00F713B3" w:rsidRPr="00DE7799" w:rsidRDefault="00DE7799" w:rsidP="00DE7799">
      <w:pPr>
        <w:spacing w:line="360" w:lineRule="auto"/>
        <w:jc w:val="both"/>
        <w:rPr>
          <w:rFonts w:cs="2  Jadid"/>
          <w:color w:val="000000"/>
          <w:sz w:val="32"/>
          <w:szCs w:val="32"/>
          <w:rtl/>
        </w:rPr>
      </w:pPr>
      <w:r>
        <w:rPr>
          <w:rFonts w:cs="B Nazanin" w:hint="cs"/>
          <w:color w:val="000000"/>
          <w:sz w:val="32"/>
          <w:szCs w:val="32"/>
          <w:rtl/>
        </w:rPr>
        <w:t xml:space="preserve">           </w:t>
      </w:r>
      <w:r w:rsidR="00F713B3" w:rsidRPr="00DE7799">
        <w:rPr>
          <w:rFonts w:cs="2  Jadid"/>
          <w:color w:val="000000"/>
          <w:sz w:val="32"/>
          <w:szCs w:val="32"/>
          <w:rtl/>
        </w:rPr>
        <w:t>انگيزه در جرائم مختلف</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انسان در ارتكاب جرم</w:t>
      </w:r>
      <w:r w:rsidRPr="00BE203E">
        <w:rPr>
          <w:rFonts w:ascii="Tahoma" w:hAnsi="Tahoma" w:cs="B Nazanin"/>
          <w:color w:val="000000"/>
          <w:sz w:val="32"/>
          <w:szCs w:val="32"/>
        </w:rPr>
        <w:t xml:space="preserve"> </w:t>
      </w:r>
      <w:r w:rsidRPr="00BE203E">
        <w:rPr>
          <w:rFonts w:ascii="Tahoma" w:hAnsi="Tahoma" w:cs="B Nazanin"/>
          <w:color w:val="000000"/>
          <w:sz w:val="32"/>
          <w:szCs w:val="32"/>
          <w:rtl/>
        </w:rPr>
        <w:t>انگيزه خاص و مشخصي دارد. انگيزه در جرائم مختلف، متفاوت است و در ميان مجرمين از</w:t>
      </w:r>
      <w:r w:rsidRPr="00BE203E">
        <w:rPr>
          <w:rFonts w:ascii="Tahoma" w:hAnsi="Tahoma" w:cs="B Nazanin"/>
          <w:color w:val="000000"/>
          <w:sz w:val="32"/>
          <w:szCs w:val="32"/>
        </w:rPr>
        <w:t xml:space="preserve"> </w:t>
      </w:r>
      <w:r w:rsidRPr="00BE203E">
        <w:rPr>
          <w:rFonts w:ascii="Tahoma" w:hAnsi="Tahoma" w:cs="B Nazanin"/>
          <w:color w:val="000000"/>
          <w:sz w:val="32"/>
          <w:szCs w:val="32"/>
          <w:rtl/>
        </w:rPr>
        <w:t>يك جرم، هم انگيزه هاي متفاوتي وجود دارد.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گاه ممكن است نفع شخصي و جمع آوري مال و</w:t>
      </w:r>
      <w:r w:rsidRPr="00BE203E">
        <w:rPr>
          <w:rFonts w:ascii="Tahoma" w:hAnsi="Tahoma" w:cs="B Nazanin"/>
          <w:color w:val="000000"/>
          <w:sz w:val="32"/>
          <w:szCs w:val="32"/>
        </w:rPr>
        <w:t xml:space="preserve"> </w:t>
      </w:r>
      <w:r w:rsidRPr="00BE203E">
        <w:rPr>
          <w:rFonts w:ascii="Tahoma" w:hAnsi="Tahoma" w:cs="B Nazanin"/>
          <w:color w:val="000000"/>
          <w:sz w:val="32"/>
          <w:szCs w:val="32"/>
          <w:rtl/>
        </w:rPr>
        <w:t>گاه ممكن است ارضاي حس انتقام و خودخواهي و غرور باشد</w:t>
      </w:r>
      <w:r w:rsidRPr="00BE203E">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گاهي نيز ممكن</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 كه اين انگيزه ها ناشي از احساسات انساني و بشر دوستانه باشد.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دادگاه در هر مورد بايد به انگيزه هاي نيك و بد بزهكار توجه كند و مجرم را در صورتي</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مستحق مجازات بداند كه فعلش از احساسات پليد و منفي مايه مي</w:t>
      </w:r>
      <w:r w:rsidRPr="00BE203E">
        <w:rPr>
          <w:rFonts w:ascii="Tahoma" w:hAnsi="Tahoma" w:cs="B Nazanin"/>
          <w:color w:val="000000"/>
          <w:sz w:val="32"/>
          <w:szCs w:val="32"/>
        </w:rPr>
        <w:t xml:space="preserve"> </w:t>
      </w:r>
      <w:r w:rsidRPr="00BE203E">
        <w:rPr>
          <w:rFonts w:ascii="Tahoma" w:hAnsi="Tahoma" w:cs="B Nazanin"/>
          <w:color w:val="000000"/>
          <w:sz w:val="32"/>
          <w:szCs w:val="32"/>
          <w:rtl/>
        </w:rPr>
        <w:t>گيرد</w:t>
      </w:r>
      <w:r w:rsidRPr="00BE203E">
        <w:rPr>
          <w:rFonts w:ascii="Tahoma" w:hAnsi="Tahoma" w:cs="B Nazanin"/>
          <w:color w:val="000000"/>
          <w:sz w:val="32"/>
          <w:szCs w:val="32"/>
        </w:rPr>
        <w:t>.</w:t>
      </w:r>
    </w:p>
    <w:p w:rsidR="00670C23" w:rsidRDefault="00670C23" w:rsidP="00E33013">
      <w:pPr>
        <w:pStyle w:val="ListParagraph"/>
        <w:spacing w:line="360" w:lineRule="auto"/>
        <w:ind w:left="735"/>
        <w:jc w:val="both"/>
        <w:rPr>
          <w:rFonts w:cs="2  Jadid"/>
          <w:color w:val="000000"/>
          <w:sz w:val="32"/>
          <w:szCs w:val="32"/>
          <w:rtl/>
        </w:rPr>
      </w:pPr>
    </w:p>
    <w:p w:rsidR="00670C23" w:rsidRDefault="00670C23" w:rsidP="00E33013">
      <w:pPr>
        <w:pStyle w:val="ListParagraph"/>
        <w:spacing w:line="360" w:lineRule="auto"/>
        <w:ind w:left="735"/>
        <w:jc w:val="both"/>
        <w:rPr>
          <w:rFonts w:cs="2  Jadid"/>
          <w:color w:val="000000"/>
          <w:sz w:val="32"/>
          <w:szCs w:val="32"/>
          <w:rtl/>
        </w:rPr>
      </w:pPr>
    </w:p>
    <w:p w:rsidR="00670C23" w:rsidRDefault="00670C23" w:rsidP="00E33013">
      <w:pPr>
        <w:pStyle w:val="ListParagraph"/>
        <w:spacing w:line="360" w:lineRule="auto"/>
        <w:ind w:left="735"/>
        <w:jc w:val="both"/>
        <w:rPr>
          <w:rFonts w:cs="2  Jadid"/>
          <w:color w:val="000000"/>
          <w:sz w:val="32"/>
          <w:szCs w:val="32"/>
          <w:rtl/>
        </w:rPr>
      </w:pPr>
    </w:p>
    <w:p w:rsidR="00C377A4" w:rsidRDefault="00C377A4" w:rsidP="00E33013">
      <w:pPr>
        <w:pStyle w:val="ListParagraph"/>
        <w:spacing w:line="360" w:lineRule="auto"/>
        <w:ind w:left="735"/>
        <w:jc w:val="both"/>
        <w:rPr>
          <w:rFonts w:cs="2  Jadid"/>
          <w:color w:val="000000"/>
          <w:sz w:val="32"/>
          <w:szCs w:val="32"/>
          <w:rtl/>
        </w:rPr>
      </w:pPr>
    </w:p>
    <w:p w:rsidR="00F713B3" w:rsidRDefault="00F713B3" w:rsidP="00E33013">
      <w:pPr>
        <w:pStyle w:val="ListParagraph"/>
        <w:spacing w:line="360" w:lineRule="auto"/>
        <w:ind w:left="735"/>
        <w:jc w:val="both"/>
        <w:rPr>
          <w:rFonts w:cs="2  Jadid"/>
          <w:color w:val="000000"/>
          <w:sz w:val="32"/>
          <w:szCs w:val="32"/>
          <w:rtl/>
        </w:rPr>
      </w:pPr>
      <w:r w:rsidRPr="00AA61BF">
        <w:rPr>
          <w:rFonts w:cs="2  Jadid" w:hint="cs"/>
          <w:color w:val="000000"/>
          <w:sz w:val="32"/>
          <w:szCs w:val="32"/>
          <w:rtl/>
        </w:rPr>
        <w:lastRenderedPageBreak/>
        <w:t>انگیزه و قانونگذار ایران</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قانونگذار جزائي در ايران، انگيزه ارتكاب جرم را علي الاصول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ماهيت فعل مجرمانه بي تاثير دانسته است. بنابراين منظور نهايي يا هدف نهايي يا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انگيزه فاعل در ارتكاب فعل هر چه باشد تاثيري در تصميم و ا</w:t>
      </w:r>
      <w:r w:rsidRPr="00BE203E">
        <w:rPr>
          <w:rFonts w:ascii="Tahoma" w:hAnsi="Tahoma" w:cs="B Nazanin" w:hint="cs"/>
          <w:color w:val="000000"/>
          <w:sz w:val="32"/>
          <w:szCs w:val="32"/>
          <w:rtl/>
        </w:rPr>
        <w:t>ر</w:t>
      </w:r>
      <w:r w:rsidRPr="00BE203E">
        <w:rPr>
          <w:rFonts w:ascii="Tahoma" w:hAnsi="Tahoma" w:cs="B Nazanin"/>
          <w:color w:val="000000"/>
          <w:sz w:val="32"/>
          <w:szCs w:val="32"/>
          <w:rtl/>
        </w:rPr>
        <w:t>تكاب جرم توسط مرتكب</w:t>
      </w:r>
      <w:r w:rsidRPr="00BE203E">
        <w:rPr>
          <w:rFonts w:ascii="Tahoma" w:hAnsi="Tahoma" w:cs="B Nazanin"/>
          <w:color w:val="000000"/>
          <w:sz w:val="32"/>
          <w:szCs w:val="32"/>
        </w:rPr>
        <w:t xml:space="preserve"> </w:t>
      </w:r>
      <w:r w:rsidRPr="00BE203E">
        <w:rPr>
          <w:rFonts w:ascii="Tahoma" w:hAnsi="Tahoma" w:cs="B Nazanin"/>
          <w:color w:val="000000"/>
          <w:sz w:val="32"/>
          <w:szCs w:val="32"/>
          <w:rtl/>
        </w:rPr>
        <w:t>ندارد</w:t>
      </w:r>
      <w:r w:rsidR="00933ABB">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در سيستم كيفري ما دادرس ناگزير است براي تعيين سوء نيت كيفري و ميزان آن</w:t>
      </w:r>
      <w:r w:rsidRPr="00BE203E">
        <w:rPr>
          <w:rFonts w:ascii="Tahoma" w:hAnsi="Tahoma" w:cs="B Nazanin"/>
          <w:color w:val="000000"/>
          <w:sz w:val="32"/>
          <w:szCs w:val="32"/>
        </w:rPr>
        <w:t xml:space="preserve"> </w:t>
      </w:r>
      <w:r w:rsidRPr="00BE203E">
        <w:rPr>
          <w:rFonts w:ascii="Tahoma" w:hAnsi="Tahoma" w:cs="B Nazanin"/>
          <w:color w:val="000000"/>
          <w:sz w:val="32"/>
          <w:szCs w:val="32"/>
          <w:rtl/>
        </w:rPr>
        <w:t>توجه</w:t>
      </w:r>
      <w:r w:rsidRPr="00BE203E">
        <w:rPr>
          <w:rFonts w:cs="B Nazanin"/>
          <w:color w:val="000000"/>
          <w:sz w:val="32"/>
          <w:szCs w:val="32"/>
          <w:rtl/>
        </w:rPr>
        <w:t xml:space="preserve"> </w:t>
      </w:r>
      <w:r w:rsidR="005B29DD">
        <w:rPr>
          <w:rFonts w:ascii="Tahoma" w:hAnsi="Tahoma" w:cs="B Nazanin"/>
          <w:color w:val="000000"/>
          <w:sz w:val="32"/>
          <w:szCs w:val="32"/>
          <w:rtl/>
        </w:rPr>
        <w:t>خود را صرف</w:t>
      </w:r>
      <w:r w:rsidR="005B29DD">
        <w:rPr>
          <w:rFonts w:ascii="Tahoma" w:hAnsi="Tahoma" w:cs="B Nazanin" w:hint="cs"/>
          <w:color w:val="000000"/>
          <w:sz w:val="32"/>
          <w:szCs w:val="32"/>
          <w:rtl/>
        </w:rPr>
        <w:t>ا</w:t>
      </w:r>
      <w:r w:rsidRPr="00BE203E">
        <w:rPr>
          <w:rFonts w:ascii="Tahoma" w:hAnsi="Tahoma" w:cs="B Nazanin"/>
          <w:color w:val="000000"/>
          <w:sz w:val="32"/>
          <w:szCs w:val="32"/>
          <w:rtl/>
        </w:rPr>
        <w:t xml:space="preserve"> به قصد سوء فاعل معطوف دارد</w:t>
      </w:r>
      <w:r w:rsidR="005B29DD">
        <w:rPr>
          <w:rFonts w:ascii="Tahoma" w:hAnsi="Tahoma" w:cs="B Nazanin" w:hint="cs"/>
          <w:color w:val="000000"/>
          <w:sz w:val="32"/>
          <w:szCs w:val="32"/>
          <w:rtl/>
        </w:rPr>
        <w:t>.</w:t>
      </w:r>
    </w:p>
    <w:p w:rsidR="00F713B3" w:rsidRPr="00BE203E" w:rsidRDefault="005B29DD" w:rsidP="00E33013">
      <w:pPr>
        <w:pStyle w:val="ListParagraph"/>
        <w:spacing w:line="360" w:lineRule="auto"/>
        <w:ind w:left="735"/>
        <w:jc w:val="both"/>
        <w:rPr>
          <w:rFonts w:ascii="Tahoma" w:hAnsi="Tahoma" w:cs="B Nazanin"/>
          <w:color w:val="000000"/>
          <w:sz w:val="32"/>
          <w:szCs w:val="32"/>
          <w:rtl/>
        </w:rPr>
      </w:pPr>
      <w:r>
        <w:rPr>
          <w:rFonts w:ascii="Tahoma" w:hAnsi="Tahoma" w:cs="B Nazanin" w:hint="cs"/>
          <w:color w:val="000000"/>
          <w:sz w:val="32"/>
          <w:szCs w:val="32"/>
          <w:rtl/>
        </w:rPr>
        <w:t>گفته شد</w:t>
      </w:r>
      <w:r w:rsidR="00F713B3" w:rsidRPr="00BE203E">
        <w:rPr>
          <w:rFonts w:ascii="Tahoma" w:hAnsi="Tahoma" w:cs="B Nazanin"/>
          <w:color w:val="000000"/>
          <w:sz w:val="32"/>
          <w:szCs w:val="32"/>
          <w:rtl/>
        </w:rPr>
        <w:t xml:space="preserve"> انگيزه در تشكيل جرم هيچ اثري ندارد</w:t>
      </w:r>
      <w:r>
        <w:rPr>
          <w:rFonts w:ascii="Tahoma" w:hAnsi="Tahoma" w:cs="B Nazanin" w:hint="cs"/>
          <w:color w:val="000000"/>
          <w:sz w:val="32"/>
          <w:szCs w:val="32"/>
          <w:rtl/>
        </w:rPr>
        <w:t>،</w:t>
      </w:r>
      <w:r w:rsidR="00F713B3" w:rsidRPr="00BE203E">
        <w:rPr>
          <w:rFonts w:ascii="Tahoma" w:hAnsi="Tahoma" w:cs="B Nazanin"/>
          <w:color w:val="000000"/>
          <w:sz w:val="32"/>
          <w:szCs w:val="32"/>
          <w:rtl/>
        </w:rPr>
        <w:t xml:space="preserve"> آيا در حقوق جزا</w:t>
      </w:r>
      <w:r w:rsidR="00F713B3" w:rsidRPr="00BE203E">
        <w:rPr>
          <w:rFonts w:ascii="Tahoma" w:hAnsi="Tahoma" w:cs="B Nazanin"/>
          <w:color w:val="000000"/>
          <w:sz w:val="32"/>
          <w:szCs w:val="32"/>
        </w:rPr>
        <w:t xml:space="preserve"> </w:t>
      </w:r>
      <w:r w:rsidR="00F713B3" w:rsidRPr="00BE203E">
        <w:rPr>
          <w:rFonts w:ascii="Tahoma" w:hAnsi="Tahoma" w:cs="B Nazanin"/>
          <w:color w:val="000000"/>
          <w:sz w:val="32"/>
          <w:szCs w:val="32"/>
          <w:rtl/>
        </w:rPr>
        <w:t>به كل اثري ديگر هم نبايد بر آن قائل 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درست است كه انگيزه در تحقق</w:t>
      </w:r>
      <w:r w:rsidRPr="00BE203E">
        <w:rPr>
          <w:rFonts w:ascii="Tahoma" w:hAnsi="Tahoma" w:cs="B Nazanin"/>
          <w:color w:val="000000"/>
          <w:sz w:val="32"/>
          <w:szCs w:val="32"/>
        </w:rPr>
        <w:t xml:space="preserve"> </w:t>
      </w:r>
      <w:r w:rsidRPr="00BE203E">
        <w:rPr>
          <w:rFonts w:ascii="Tahoma" w:hAnsi="Tahoma" w:cs="B Nazanin"/>
          <w:color w:val="000000"/>
          <w:sz w:val="32"/>
          <w:szCs w:val="32"/>
          <w:rtl/>
        </w:rPr>
        <w:t>جرائم تاثيري ندارد ولي از آن جا كه چشم پوشي از اين عامل هم صحيح نيست خود مقنن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اصلاحات سال 1352 وجود انگيزه شرافت</w:t>
      </w:r>
      <w:r w:rsidR="005B29DD">
        <w:rPr>
          <w:rFonts w:ascii="Tahoma" w:hAnsi="Tahoma" w:cs="B Nazanin" w:hint="cs"/>
          <w:color w:val="000000"/>
          <w:sz w:val="32"/>
          <w:szCs w:val="32"/>
          <w:rtl/>
        </w:rPr>
        <w:t xml:space="preserve"> </w:t>
      </w:r>
      <w:r w:rsidRPr="00BE203E">
        <w:rPr>
          <w:rFonts w:ascii="Tahoma" w:hAnsi="Tahoma" w:cs="B Nazanin"/>
          <w:color w:val="000000"/>
          <w:sz w:val="32"/>
          <w:szCs w:val="32"/>
          <w:rtl/>
        </w:rPr>
        <w:t>مندانه را يكي از موارد تخفيف مجازات دانسته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w:t>
      </w:r>
      <w:r w:rsidR="005B29DD">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ماده 45 قانون مجازات عمومي به هنگام احصاءموارد تخفيف مجازات در بند 3</w:t>
      </w:r>
      <w:r w:rsidRPr="00BE203E">
        <w:rPr>
          <w:rFonts w:ascii="Tahoma" w:hAnsi="Tahoma" w:cs="B Nazanin"/>
          <w:color w:val="000000"/>
          <w:sz w:val="32"/>
          <w:szCs w:val="32"/>
        </w:rPr>
        <w:t xml:space="preserve"> </w:t>
      </w:r>
      <w:r w:rsidR="00F0367F">
        <w:rPr>
          <w:rFonts w:ascii="Tahoma" w:hAnsi="Tahoma" w:cs="B Nazanin"/>
          <w:color w:val="000000"/>
          <w:sz w:val="32"/>
          <w:szCs w:val="32"/>
          <w:rtl/>
        </w:rPr>
        <w:t>صراحتا</w:t>
      </w:r>
      <w:r w:rsidRPr="00BE203E">
        <w:rPr>
          <w:rFonts w:ascii="Tahoma" w:hAnsi="Tahoma" w:cs="B Nazanin"/>
          <w:color w:val="000000"/>
          <w:sz w:val="32"/>
          <w:szCs w:val="32"/>
          <w:rtl/>
        </w:rPr>
        <w:t xml:space="preserve"> اوضاع و احوال خاصي كه متهم تحت تاثير آنها مرتكب جرم شده است از قبيل</w:t>
      </w:r>
      <w:r w:rsidRPr="00BE203E">
        <w:rPr>
          <w:rFonts w:ascii="Tahoma" w:hAnsi="Tahoma" w:cs="B Nazanin"/>
          <w:color w:val="000000"/>
          <w:sz w:val="32"/>
          <w:szCs w:val="32"/>
        </w:rPr>
        <w:t xml:space="preserve"> </w:t>
      </w:r>
      <w:r w:rsidRPr="00BE203E">
        <w:rPr>
          <w:rFonts w:ascii="Tahoma" w:hAnsi="Tahoma" w:cs="B Nazanin"/>
          <w:color w:val="000000"/>
          <w:sz w:val="32"/>
          <w:szCs w:val="32"/>
          <w:rtl/>
        </w:rPr>
        <w:t>رفتار تحريك آميز مجنی عليه يا وجود انگيزه شرافت</w:t>
      </w:r>
      <w:r w:rsidR="00F0367F">
        <w:rPr>
          <w:rFonts w:ascii="Tahoma" w:hAnsi="Tahoma" w:cs="B Nazanin" w:hint="cs"/>
          <w:color w:val="000000"/>
          <w:sz w:val="32"/>
          <w:szCs w:val="32"/>
          <w:rtl/>
        </w:rPr>
        <w:t xml:space="preserve"> </w:t>
      </w:r>
      <w:r w:rsidRPr="00BE203E">
        <w:rPr>
          <w:rFonts w:ascii="Tahoma" w:hAnsi="Tahoma" w:cs="B Nazanin"/>
          <w:color w:val="000000"/>
          <w:sz w:val="32"/>
          <w:szCs w:val="32"/>
          <w:rtl/>
        </w:rPr>
        <w:t>مندانه در ارتكاب جرم را از موارد</w:t>
      </w:r>
      <w:r w:rsidRPr="00BE203E">
        <w:rPr>
          <w:rFonts w:ascii="Tahoma" w:hAnsi="Tahoma" w:cs="B Nazanin"/>
          <w:color w:val="000000"/>
          <w:sz w:val="32"/>
          <w:szCs w:val="32"/>
        </w:rPr>
        <w:t xml:space="preserve"> </w:t>
      </w:r>
      <w:r w:rsidRPr="00BE203E">
        <w:rPr>
          <w:rFonts w:ascii="Tahoma" w:hAnsi="Tahoma" w:cs="B Nazanin"/>
          <w:color w:val="000000"/>
          <w:sz w:val="32"/>
          <w:szCs w:val="32"/>
          <w:rtl/>
        </w:rPr>
        <w:t>تخفيف مجازات محسوب نموده است</w:t>
      </w:r>
      <w:r w:rsidRPr="00BE203E">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در قانون مجازات اسلامي قانون گذار به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قاضي اين اجازه را داده است كه بتواند با توجه به علل و جهاتي مانند «انگيزه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شرافت</w:t>
      </w:r>
      <w:r w:rsidR="00F0367F">
        <w:rPr>
          <w:rFonts w:ascii="Tahoma" w:hAnsi="Tahoma" w:cs="B Nazanin" w:hint="cs"/>
          <w:color w:val="000000"/>
          <w:sz w:val="32"/>
          <w:szCs w:val="32"/>
          <w:rtl/>
        </w:rPr>
        <w:t xml:space="preserve"> </w:t>
      </w:r>
      <w:r w:rsidRPr="00BE203E">
        <w:rPr>
          <w:rFonts w:ascii="Tahoma" w:hAnsi="Tahoma" w:cs="B Nazanin"/>
          <w:color w:val="000000"/>
          <w:sz w:val="32"/>
          <w:szCs w:val="32"/>
          <w:rtl/>
        </w:rPr>
        <w:t>مندانه در ارتكاب جرم» (بند 3 ماده 22 ق.م.ا) ميزان مجازات را تخفيف دهد.</w:t>
      </w:r>
    </w:p>
    <w:p w:rsidR="00F713B3" w:rsidRPr="00BE203E" w:rsidRDefault="00F713B3" w:rsidP="00F0367F">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lastRenderedPageBreak/>
        <w:t>توجه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قاضي به انگيزه مجرم در تعيين ميزان مجازات منحصر به مورد اخير نيست</w:t>
      </w:r>
      <w:r w:rsidR="00F0367F">
        <w:rPr>
          <w:rFonts w:ascii="Tahoma" w:hAnsi="Tahoma" w:cs="B Nazanin" w:hint="cs"/>
          <w:color w:val="000000"/>
          <w:sz w:val="32"/>
          <w:szCs w:val="32"/>
          <w:rtl/>
        </w:rPr>
        <w:t>،</w:t>
      </w:r>
      <w:r w:rsidRPr="00BE203E">
        <w:rPr>
          <w:rFonts w:ascii="Tahoma" w:hAnsi="Tahoma" w:cs="B Nazanin"/>
          <w:color w:val="000000"/>
          <w:sz w:val="32"/>
          <w:szCs w:val="32"/>
          <w:rtl/>
        </w:rPr>
        <w:t xml:space="preserve"> در مواردي</w:t>
      </w:r>
      <w:r w:rsidR="00F0367F">
        <w:rPr>
          <w:rFonts w:ascii="Tahoma" w:hAnsi="Tahoma" w:cs="B Nazanin" w:hint="cs"/>
          <w:color w:val="000000"/>
          <w:sz w:val="32"/>
          <w:szCs w:val="32"/>
          <w:rtl/>
        </w:rPr>
        <w:t xml:space="preserve"> </w:t>
      </w:r>
      <w:r w:rsidRPr="00BE203E">
        <w:rPr>
          <w:rFonts w:ascii="Tahoma" w:hAnsi="Tahoma" w:cs="B Nazanin"/>
          <w:color w:val="000000"/>
          <w:sz w:val="32"/>
          <w:szCs w:val="32"/>
          <w:rtl/>
        </w:rPr>
        <w:t>كه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قانون گذار مجازات بين حداقل و حداكثر تعيين كرده است، انگيزه ارتكاب جرم ممكن است</w:t>
      </w:r>
      <w:r w:rsidRPr="00BE203E">
        <w:rPr>
          <w:rFonts w:ascii="Tahoma" w:hAnsi="Tahoma" w:cs="B Nazanin"/>
          <w:color w:val="000000"/>
          <w:sz w:val="32"/>
          <w:szCs w:val="32"/>
        </w:rPr>
        <w:t xml:space="preserve"> </w:t>
      </w:r>
      <w:r w:rsidR="00F0367F">
        <w:rPr>
          <w:rFonts w:ascii="Tahoma" w:hAnsi="Tahoma" w:cs="B Nazanin"/>
          <w:color w:val="000000"/>
          <w:sz w:val="32"/>
          <w:szCs w:val="32"/>
          <w:rtl/>
        </w:rPr>
        <w:t>در شدت يا ضعف مجازات و نهايتا</w:t>
      </w:r>
      <w:r w:rsidRPr="00BE203E">
        <w:rPr>
          <w:rFonts w:ascii="Tahoma" w:hAnsi="Tahoma" w:cs="B Nazanin"/>
          <w:color w:val="000000"/>
          <w:sz w:val="32"/>
          <w:szCs w:val="32"/>
          <w:rtl/>
        </w:rPr>
        <w:t xml:space="preserve"> حكم قاضي تاثير بگذارد</w:t>
      </w:r>
      <w:r w:rsidRPr="00BE203E">
        <w:rPr>
          <w:rFonts w:ascii="Tahoma" w:hAnsi="Tahoma" w:cs="B Nazanin"/>
          <w:color w:val="000000"/>
          <w:sz w:val="32"/>
          <w:szCs w:val="32"/>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تاثير انگيزه را</w:t>
      </w:r>
      <w:r w:rsidRPr="00BE203E">
        <w:rPr>
          <w:rFonts w:ascii="Tahoma" w:hAnsi="Tahoma" w:cs="B Nazanin"/>
          <w:color w:val="000000"/>
          <w:sz w:val="32"/>
          <w:szCs w:val="32"/>
        </w:rPr>
        <w:t xml:space="preserve"> </w:t>
      </w:r>
      <w:r w:rsidRPr="00BE203E">
        <w:rPr>
          <w:rFonts w:ascii="Tahoma" w:hAnsi="Tahoma" w:cs="B Nazanin"/>
          <w:color w:val="000000"/>
          <w:sz w:val="32"/>
          <w:szCs w:val="32"/>
          <w:rtl/>
        </w:rPr>
        <w:t>بر تصميم قاضي در مواردي</w:t>
      </w:r>
      <w:r w:rsidR="00F0367F">
        <w:rPr>
          <w:rFonts w:ascii="Tahoma" w:hAnsi="Tahoma" w:cs="B Nazanin" w:hint="cs"/>
          <w:color w:val="000000"/>
          <w:sz w:val="32"/>
          <w:szCs w:val="32"/>
          <w:rtl/>
        </w:rPr>
        <w:t xml:space="preserve"> </w:t>
      </w:r>
      <w:r w:rsidRPr="00BE203E">
        <w:rPr>
          <w:rFonts w:ascii="Tahoma" w:hAnsi="Tahoma" w:cs="B Nazanin"/>
          <w:color w:val="000000"/>
          <w:sz w:val="32"/>
          <w:szCs w:val="32"/>
          <w:rtl/>
        </w:rPr>
        <w:t>كه حكم به تعليق مجازات صادر مي كند نيز نمي توان انكار</w:t>
      </w:r>
      <w:r w:rsidRPr="00BE203E">
        <w:rPr>
          <w:rFonts w:ascii="Tahoma" w:hAnsi="Tahoma" w:cs="B Nazanin"/>
          <w:color w:val="000000"/>
          <w:sz w:val="32"/>
          <w:szCs w:val="32"/>
        </w:rPr>
        <w:t xml:space="preserve"> </w:t>
      </w:r>
      <w:r w:rsidRPr="00BE203E">
        <w:rPr>
          <w:rFonts w:ascii="Tahoma" w:hAnsi="Tahoma" w:cs="B Nazanin"/>
          <w:color w:val="000000"/>
          <w:sz w:val="32"/>
          <w:szCs w:val="32"/>
          <w:rtl/>
        </w:rPr>
        <w:t>نمود. (ماده 25 ق.م.ا</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قانون گذار با تعبير عام «اوضاع و احوالي كه</w:t>
      </w:r>
      <w:r w:rsidRPr="00BE203E">
        <w:rPr>
          <w:rFonts w:ascii="Tahoma" w:hAnsi="Tahoma" w:cs="B Nazanin"/>
          <w:color w:val="000000"/>
          <w:sz w:val="32"/>
          <w:szCs w:val="32"/>
        </w:rPr>
        <w:t xml:space="preserve"> </w:t>
      </w:r>
      <w:r w:rsidRPr="00BE203E">
        <w:rPr>
          <w:rFonts w:ascii="Tahoma" w:hAnsi="Tahoma" w:cs="B Nazanin"/>
          <w:color w:val="000000"/>
          <w:sz w:val="32"/>
          <w:szCs w:val="32"/>
          <w:rtl/>
        </w:rPr>
        <w:t>موجب ارتكاب جرم گرديده است» (بند ب ماده 25 ق.م.ا) به قاضي اجازه داده است كه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ضمن توجه به وضع عيني رويداد جنايي و ميزان تاثير عوامل گوناگون در ارتكاب جرم براي</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تحقق اهداف تاسيس تعليق مجازات </w:t>
      </w:r>
      <w:r w:rsidR="002933CA">
        <w:rPr>
          <w:rFonts w:ascii="Tahoma" w:hAnsi="Tahoma" w:cs="B Nazanin" w:hint="cs"/>
          <w:color w:val="000000"/>
          <w:sz w:val="32"/>
          <w:szCs w:val="32"/>
          <w:rtl/>
        </w:rPr>
        <w:t>،</w:t>
      </w:r>
      <w:r w:rsidRPr="00BE203E">
        <w:rPr>
          <w:rFonts w:ascii="Tahoma" w:hAnsi="Tahoma" w:cs="B Nazanin"/>
          <w:color w:val="000000"/>
          <w:sz w:val="32"/>
          <w:szCs w:val="32"/>
          <w:rtl/>
        </w:rPr>
        <w:t>وضع نفساني بزهكار را در نظر بگيرد</w:t>
      </w:r>
      <w:r w:rsidR="002933CA">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ماده25 ق.م .ا:</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((درکلیه محکومیت های تعزیری و بازدارنده حاکم می تواند اجرای تمام یا قسمتی از مجازات را با رعایت شرایط زیر از دو تا پنج سال معلق نماید: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الف: محکوم علیه سابقه ی محکومیت قطعی به مجازات های زیر نداشته باشد: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1-محکومیت قطعی به حد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2-محکومیت قطعی به قطع یا نقص عضو</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3-محکومیت قطعی به مجازات حبس بیش از یک سال در جرایم عمدی</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 xml:space="preserve">4-محکومیت قطعی به جزای نقدی به مبلغ بیش از دو میلیون </w:t>
      </w:r>
      <w:r w:rsidR="00D125F9">
        <w:rPr>
          <w:rFonts w:ascii="Tahoma" w:hAnsi="Tahoma" w:cs="B Nazanin" w:hint="cs"/>
          <w:color w:val="000000"/>
          <w:sz w:val="32"/>
          <w:szCs w:val="32"/>
          <w:rtl/>
        </w:rPr>
        <w:t>ر</w:t>
      </w:r>
      <w:r w:rsidRPr="00BE203E">
        <w:rPr>
          <w:rFonts w:ascii="Tahoma" w:hAnsi="Tahoma" w:cs="B Nazanin" w:hint="cs"/>
          <w:color w:val="000000"/>
          <w:sz w:val="32"/>
          <w:szCs w:val="32"/>
          <w:rtl/>
        </w:rPr>
        <w:t>یال</w:t>
      </w:r>
    </w:p>
    <w:p w:rsidR="00F713B3" w:rsidRPr="00BE203E" w:rsidRDefault="00D125F9" w:rsidP="00E33013">
      <w:pPr>
        <w:pStyle w:val="ListParagraph"/>
        <w:spacing w:line="360" w:lineRule="auto"/>
        <w:ind w:left="735"/>
        <w:jc w:val="both"/>
        <w:rPr>
          <w:rFonts w:ascii="Tahoma" w:hAnsi="Tahoma" w:cs="B Nazanin"/>
          <w:color w:val="000000"/>
          <w:sz w:val="32"/>
          <w:szCs w:val="32"/>
          <w:rtl/>
        </w:rPr>
      </w:pPr>
      <w:r>
        <w:rPr>
          <w:rFonts w:ascii="Tahoma" w:hAnsi="Tahoma" w:cs="B Nazanin" w:hint="cs"/>
          <w:color w:val="000000"/>
          <w:sz w:val="32"/>
          <w:szCs w:val="32"/>
          <w:rtl/>
        </w:rPr>
        <w:t xml:space="preserve">5-سابقه </w:t>
      </w:r>
      <w:r w:rsidR="00023635">
        <w:rPr>
          <w:rFonts w:ascii="Tahoma" w:hAnsi="Tahoma" w:cs="B Nazanin" w:hint="cs"/>
          <w:color w:val="000000"/>
          <w:sz w:val="32"/>
          <w:szCs w:val="32"/>
          <w:rtl/>
        </w:rPr>
        <w:t xml:space="preserve">ی محکومیت قطعی دوباریا بیشتربه علت جرم های </w:t>
      </w:r>
      <w:r w:rsidR="00F713B3" w:rsidRPr="00BE203E">
        <w:rPr>
          <w:rFonts w:ascii="Tahoma" w:hAnsi="Tahoma" w:cs="B Nazanin" w:hint="cs"/>
          <w:color w:val="000000"/>
          <w:sz w:val="32"/>
          <w:szCs w:val="32"/>
          <w:rtl/>
        </w:rPr>
        <w:t>عمدی با هر میزان مجازات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lastRenderedPageBreak/>
        <w:t>ب- دادگاه با ملاحظه ی وضع اجتماعی و سوابق زندگی محکوم علیه و اوضاع و احوالی که موجب ارتکاب جرم گردیده است اجرای تمام یا قسمتی از مجازات رامناسب نداند.))</w:t>
      </w:r>
    </w:p>
    <w:p w:rsidR="00F713B3" w:rsidRPr="00AA61BF" w:rsidRDefault="00F713B3" w:rsidP="00E33013">
      <w:pPr>
        <w:pStyle w:val="ListParagraph"/>
        <w:spacing w:line="360" w:lineRule="auto"/>
        <w:ind w:left="735"/>
        <w:jc w:val="both"/>
        <w:rPr>
          <w:rFonts w:ascii="Tahoma" w:hAnsi="Tahoma" w:cs="2  Jadid"/>
          <w:color w:val="000000"/>
          <w:sz w:val="32"/>
          <w:szCs w:val="32"/>
          <w:rtl/>
        </w:rPr>
      </w:pPr>
      <w:r w:rsidRPr="00AA61BF">
        <w:rPr>
          <w:rFonts w:cs="2  Jadid" w:hint="cs"/>
          <w:color w:val="000000"/>
          <w:sz w:val="32"/>
          <w:szCs w:val="32"/>
          <w:rtl/>
        </w:rPr>
        <w:t>انگیزه و نظرات حقوقدانان ایران</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دکتر اسماعیل عبدالهی</w:t>
      </w:r>
      <w:r w:rsidRPr="00BE203E">
        <w:rPr>
          <w:rFonts w:ascii="Tahoma" w:hAnsi="Tahoma" w:cs="B Nazanin"/>
          <w:color w:val="000000"/>
          <w:sz w:val="32"/>
          <w:szCs w:val="32"/>
        </w:rPr>
        <w:t xml:space="preserve">: </w:t>
      </w:r>
      <w:r w:rsidRPr="00BE203E">
        <w:rPr>
          <w:rFonts w:ascii="Tahoma" w:hAnsi="Tahoma" w:cs="B Nazanin" w:hint="cs"/>
          <w:color w:val="000000"/>
          <w:sz w:val="32"/>
          <w:szCs w:val="32"/>
          <w:rtl/>
        </w:rPr>
        <w:t>انگیزه در قصد مجرمانه تاثیری ندارد.</w:t>
      </w:r>
    </w:p>
    <w:p w:rsidR="00F713B3" w:rsidRPr="00BE203E" w:rsidRDefault="00F713B3" w:rsidP="00D125F9">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 xml:space="preserve">به نظر </w:t>
      </w:r>
      <w:r w:rsidR="00D125F9">
        <w:rPr>
          <w:rFonts w:ascii="Tahoma" w:hAnsi="Tahoma" w:cs="B Nazanin"/>
          <w:color w:val="000000"/>
          <w:sz w:val="32"/>
          <w:szCs w:val="32"/>
          <w:rtl/>
        </w:rPr>
        <w:t>دكتر محمد علي اردبيلي،</w:t>
      </w:r>
      <w:r w:rsidRPr="00BE203E">
        <w:rPr>
          <w:rFonts w:ascii="Tahoma" w:hAnsi="Tahoma" w:cs="B Nazanin"/>
          <w:color w:val="000000"/>
          <w:sz w:val="32"/>
          <w:szCs w:val="32"/>
          <w:rtl/>
        </w:rPr>
        <w:t>قاعده عدم تاثير انگيزه در نفس جرم مطلق نيست</w:t>
      </w:r>
      <w:r w:rsidR="00D125F9">
        <w:rPr>
          <w:rFonts w:ascii="Tahoma" w:hAnsi="Tahoma" w:cs="B Nazanin" w:hint="cs"/>
          <w:color w:val="000000"/>
          <w:sz w:val="32"/>
          <w:szCs w:val="32"/>
          <w:rtl/>
        </w:rPr>
        <w:t>،</w:t>
      </w:r>
      <w:r w:rsidRPr="00BE203E">
        <w:rPr>
          <w:rFonts w:ascii="Tahoma" w:hAnsi="Tahoma" w:cs="B Nazanin"/>
          <w:color w:val="000000"/>
          <w:sz w:val="32"/>
          <w:szCs w:val="32"/>
          <w:rtl/>
        </w:rPr>
        <w:t xml:space="preserve"> موارد</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استثنايي وجود دارند كه انگيزه در تحقق جرم موثر است</w:t>
      </w:r>
      <w:r w:rsidR="00D125F9">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دكتر محمد علي اردبيلي مثال</w:t>
      </w:r>
      <w:r w:rsidRPr="00BE203E">
        <w:rPr>
          <w:rFonts w:ascii="Tahoma" w:hAnsi="Tahoma" w:cs="B Nazanin" w:hint="cs"/>
          <w:color w:val="000000"/>
          <w:sz w:val="32"/>
          <w:szCs w:val="32"/>
          <w:rtl/>
        </w:rPr>
        <w:t>ی</w:t>
      </w:r>
      <w:r w:rsidRPr="00BE203E">
        <w:rPr>
          <w:rFonts w:ascii="Tahoma" w:hAnsi="Tahoma" w:cs="B Nazanin"/>
          <w:color w:val="000000"/>
          <w:sz w:val="32"/>
          <w:szCs w:val="32"/>
          <w:rtl/>
        </w:rPr>
        <w:t xml:space="preserve"> براي گفته خود ذكر مي </w:t>
      </w:r>
      <w:r w:rsidRPr="00BE203E">
        <w:rPr>
          <w:rFonts w:ascii="Tahoma" w:hAnsi="Tahoma" w:cs="B Nazanin" w:hint="cs"/>
          <w:color w:val="000000"/>
          <w:sz w:val="32"/>
          <w:szCs w:val="32"/>
          <w:rtl/>
        </w:rPr>
        <w:t>نماین</w:t>
      </w:r>
      <w:r w:rsidRPr="00BE203E">
        <w:rPr>
          <w:rFonts w:ascii="Tahoma" w:hAnsi="Tahoma" w:cs="B Nazanin"/>
          <w:color w:val="000000"/>
          <w:sz w:val="32"/>
          <w:szCs w:val="32"/>
          <w:rtl/>
        </w:rPr>
        <w:t>د</w:t>
      </w:r>
      <w:r w:rsidRPr="00BE203E">
        <w:rPr>
          <w:rFonts w:ascii="Tahoma" w:hAnsi="Tahoma" w:cs="B Nazanin" w:hint="cs"/>
          <w:color w:val="000000"/>
          <w:sz w:val="32"/>
          <w:szCs w:val="32"/>
          <w:rtl/>
        </w:rPr>
        <w:t>:</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 xml:space="preserve">« </w:t>
      </w:r>
      <w:r w:rsidRPr="00BE203E">
        <w:rPr>
          <w:rFonts w:ascii="Tahoma" w:hAnsi="Tahoma" w:cs="B Nazanin"/>
          <w:color w:val="000000"/>
          <w:sz w:val="32"/>
          <w:szCs w:val="32"/>
          <w:rtl/>
        </w:rPr>
        <w:t xml:space="preserve"> به</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موجب ماده 18 قانون مبارزه با مواد مخدر (مصوب 13 آبان 67 </w:t>
      </w:r>
      <w:r w:rsidRPr="00BE203E">
        <w:rPr>
          <w:rFonts w:ascii="Tahoma" w:hAnsi="Tahoma" w:cs="B Nazanin" w:hint="cs"/>
          <w:color w:val="000000"/>
          <w:sz w:val="32"/>
          <w:szCs w:val="32"/>
          <w:rtl/>
        </w:rPr>
        <w:t>13</w:t>
      </w:r>
      <w:r w:rsidRPr="00BE203E">
        <w:rPr>
          <w:rFonts w:ascii="Tahoma" w:hAnsi="Tahoma" w:cs="B Nazanin"/>
          <w:color w:val="000000"/>
          <w:sz w:val="32"/>
          <w:szCs w:val="32"/>
          <w:rtl/>
        </w:rPr>
        <w:t>مجمع تشخيص مصلحت نظا</w:t>
      </w:r>
      <w:r w:rsidRPr="00BE203E">
        <w:rPr>
          <w:rFonts w:ascii="Tahoma" w:hAnsi="Tahoma" w:cs="B Nazanin" w:hint="cs"/>
          <w:color w:val="000000"/>
          <w:sz w:val="32"/>
          <w:szCs w:val="32"/>
          <w:rtl/>
        </w:rPr>
        <w:t>م):</w:t>
      </w:r>
    </w:p>
    <w:p w:rsidR="00F713B3" w:rsidRPr="00BE203E" w:rsidRDefault="00F713B3" w:rsidP="00500DA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هر گاه محرز شود كه شخص با انگيزه و به قصد معتاد كردن ديگري باعث اعتياد وي به</w:t>
      </w:r>
      <w:r w:rsidRPr="00BE203E">
        <w:rPr>
          <w:rFonts w:ascii="Tahoma" w:hAnsi="Tahoma" w:cs="B Nazanin"/>
          <w:color w:val="000000"/>
          <w:sz w:val="32"/>
          <w:szCs w:val="32"/>
        </w:rPr>
        <w:t xml:space="preserve"> </w:t>
      </w:r>
      <w:r w:rsidRPr="00BE203E">
        <w:rPr>
          <w:rFonts w:ascii="Tahoma" w:hAnsi="Tahoma" w:cs="B Nazanin"/>
          <w:color w:val="000000"/>
          <w:sz w:val="32"/>
          <w:szCs w:val="32"/>
          <w:rtl/>
        </w:rPr>
        <w:t xml:space="preserve">مواد مخدر، در ماده 8 شده است براي بار اول به </w:t>
      </w:r>
      <w:r w:rsidR="00500DA3">
        <w:rPr>
          <w:rFonts w:ascii="Tahoma" w:hAnsi="Tahoma" w:cs="B Nazanin" w:hint="cs"/>
          <w:color w:val="000000"/>
          <w:sz w:val="32"/>
          <w:szCs w:val="32"/>
          <w:rtl/>
        </w:rPr>
        <w:t xml:space="preserve">پنج </w:t>
      </w:r>
      <w:r w:rsidRPr="00BE203E">
        <w:rPr>
          <w:rFonts w:ascii="Tahoma" w:hAnsi="Tahoma" w:cs="B Nazanin"/>
          <w:color w:val="000000"/>
          <w:sz w:val="32"/>
          <w:szCs w:val="32"/>
          <w:rtl/>
        </w:rPr>
        <w:t xml:space="preserve">تا </w:t>
      </w:r>
      <w:r w:rsidR="00500DA3">
        <w:rPr>
          <w:rFonts w:ascii="Tahoma" w:hAnsi="Tahoma" w:cs="B Nazanin" w:hint="cs"/>
          <w:color w:val="000000"/>
          <w:sz w:val="32"/>
          <w:szCs w:val="32"/>
          <w:rtl/>
        </w:rPr>
        <w:t>ده</w:t>
      </w:r>
      <w:r w:rsidRPr="00BE203E">
        <w:rPr>
          <w:rFonts w:ascii="Tahoma" w:hAnsi="Tahoma" w:cs="B Nazanin"/>
          <w:color w:val="000000"/>
          <w:sz w:val="32"/>
          <w:szCs w:val="32"/>
          <w:rtl/>
        </w:rPr>
        <w:t xml:space="preserve"> سال حبس و براي بار دوم تا</w:t>
      </w:r>
      <w:r w:rsidRPr="00BE203E">
        <w:rPr>
          <w:rFonts w:ascii="Tahoma" w:hAnsi="Tahoma" w:cs="B Nazanin"/>
          <w:color w:val="000000"/>
          <w:sz w:val="32"/>
          <w:szCs w:val="32"/>
        </w:rPr>
        <w:t xml:space="preserve"> </w:t>
      </w:r>
      <w:r w:rsidR="00500DA3">
        <w:rPr>
          <w:rFonts w:ascii="Tahoma" w:hAnsi="Tahoma" w:cs="B Nazanin" w:hint="cs"/>
          <w:color w:val="000000"/>
          <w:sz w:val="32"/>
          <w:szCs w:val="32"/>
          <w:rtl/>
        </w:rPr>
        <w:t>ده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سال حبس و در صورت تكرار به اعدام محكوم خواهد شد.»</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اختلاف شده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است كه منظور از «... با انگيزه و به قصد معتاد كردن ديگري ...» آيا ناظر است به</w:t>
      </w:r>
      <w:r w:rsidRPr="00BE203E">
        <w:rPr>
          <w:rFonts w:ascii="Tahoma" w:hAnsi="Tahoma" w:cs="B Nazanin"/>
          <w:color w:val="000000"/>
          <w:sz w:val="32"/>
          <w:szCs w:val="32"/>
        </w:rPr>
        <w:t xml:space="preserve"> </w:t>
      </w:r>
      <w:r w:rsidRPr="00BE203E">
        <w:rPr>
          <w:rFonts w:ascii="Tahoma" w:hAnsi="Tahoma" w:cs="B Nazanin"/>
          <w:color w:val="000000"/>
          <w:sz w:val="32"/>
          <w:szCs w:val="32"/>
          <w:rtl/>
        </w:rPr>
        <w:t>انگيزه يا سوء نيت خاص؟</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color w:val="000000"/>
          <w:sz w:val="32"/>
          <w:szCs w:val="32"/>
          <w:rtl/>
        </w:rPr>
        <w:t>قانون گذار در</w:t>
      </w:r>
      <w:r w:rsidRPr="00BE203E">
        <w:rPr>
          <w:rFonts w:ascii="Tahoma" w:hAnsi="Tahoma" w:cs="B Nazanin"/>
          <w:color w:val="000000"/>
          <w:sz w:val="32"/>
          <w:szCs w:val="32"/>
        </w:rPr>
        <w:t xml:space="preserve"> </w:t>
      </w:r>
      <w:r w:rsidRPr="00BE203E">
        <w:rPr>
          <w:rFonts w:ascii="Tahoma" w:hAnsi="Tahoma" w:cs="B Nazanin"/>
          <w:color w:val="000000"/>
          <w:sz w:val="32"/>
          <w:szCs w:val="32"/>
          <w:rtl/>
        </w:rPr>
        <w:t>ماده 18 قانون مبارزه با مواد مخدر انگيزه را در معناي حقيقي خود به كار نبرده و آن</w:t>
      </w:r>
      <w:r w:rsidRPr="00BE203E">
        <w:rPr>
          <w:rFonts w:ascii="Tahoma" w:hAnsi="Tahoma" w:cs="B Nazanin"/>
          <w:color w:val="000000"/>
          <w:sz w:val="32"/>
          <w:szCs w:val="32"/>
        </w:rPr>
        <w:t xml:space="preserve"> </w:t>
      </w:r>
      <w:r w:rsidRPr="00BE203E">
        <w:rPr>
          <w:rFonts w:ascii="Tahoma" w:hAnsi="Tahoma" w:cs="B Nazanin"/>
          <w:color w:val="000000"/>
          <w:sz w:val="32"/>
          <w:szCs w:val="32"/>
          <w:rtl/>
        </w:rPr>
        <w:t>را با سوء نيت خاص (سوء قصد) مرادف دانسته است</w:t>
      </w:r>
      <w:r w:rsidR="008B376B">
        <w:rPr>
          <w:rFonts w:ascii="Tahoma" w:hAnsi="Tahoma" w:cs="B Nazanin" w:hint="cs"/>
          <w:color w:val="000000"/>
          <w:sz w:val="32"/>
          <w:szCs w:val="32"/>
          <w:rtl/>
        </w:rPr>
        <w:t>.</w:t>
      </w:r>
    </w:p>
    <w:p w:rsidR="00781C41" w:rsidRDefault="00AA61BF" w:rsidP="00AA61BF">
      <w:pPr>
        <w:spacing w:line="360" w:lineRule="auto"/>
        <w:jc w:val="both"/>
        <w:rPr>
          <w:rFonts w:cs="B Nazanin"/>
          <w:color w:val="000000"/>
          <w:sz w:val="32"/>
          <w:szCs w:val="32"/>
          <w:rtl/>
        </w:rPr>
      </w:pPr>
      <w:r>
        <w:rPr>
          <w:rFonts w:cs="B Nazanin" w:hint="cs"/>
          <w:color w:val="000000"/>
          <w:sz w:val="32"/>
          <w:szCs w:val="32"/>
          <w:rtl/>
        </w:rPr>
        <w:t xml:space="preserve">         </w:t>
      </w:r>
    </w:p>
    <w:p w:rsidR="00781C41" w:rsidRDefault="00781C41" w:rsidP="00AA61BF">
      <w:pPr>
        <w:spacing w:line="360" w:lineRule="auto"/>
        <w:jc w:val="both"/>
        <w:rPr>
          <w:rFonts w:cs="B Nazanin"/>
          <w:color w:val="000000"/>
          <w:sz w:val="32"/>
          <w:szCs w:val="32"/>
          <w:rtl/>
        </w:rPr>
      </w:pPr>
    </w:p>
    <w:p w:rsidR="00F713B3" w:rsidRPr="00AA61BF" w:rsidRDefault="00781C41" w:rsidP="00AA61BF">
      <w:pPr>
        <w:spacing w:line="360" w:lineRule="auto"/>
        <w:jc w:val="both"/>
        <w:rPr>
          <w:rFonts w:cs="2  Jadid"/>
          <w:color w:val="000000"/>
          <w:sz w:val="32"/>
          <w:szCs w:val="32"/>
          <w:rtl/>
        </w:rPr>
      </w:pPr>
      <w:r>
        <w:rPr>
          <w:rFonts w:cs="B Nazanin" w:hint="cs"/>
          <w:color w:val="000000"/>
          <w:sz w:val="32"/>
          <w:szCs w:val="32"/>
          <w:rtl/>
        </w:rPr>
        <w:lastRenderedPageBreak/>
        <w:t xml:space="preserve">            </w:t>
      </w:r>
      <w:r w:rsidR="00F713B3" w:rsidRPr="00AA61BF">
        <w:rPr>
          <w:rFonts w:cs="2  Jadid" w:hint="cs"/>
          <w:color w:val="000000"/>
          <w:sz w:val="32"/>
          <w:szCs w:val="32"/>
          <w:rtl/>
        </w:rPr>
        <w:t>انگیزه و شرکت در جرم</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در شرکت در جرم ممکن است انگیزه مرتکبان از انجام یک عمل مجرمانه یکسان باشد یا متفاوت.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به طور مثال</w:t>
      </w:r>
      <w:r w:rsidR="008B376B">
        <w:rPr>
          <w:rFonts w:ascii="Tahoma" w:hAnsi="Tahoma" w:cs="B Nazanin" w:hint="cs"/>
          <w:color w:val="000000"/>
          <w:sz w:val="32"/>
          <w:szCs w:val="32"/>
          <w:rtl/>
        </w:rPr>
        <w:t>:</w:t>
      </w:r>
      <w:r w:rsidRPr="00BE203E">
        <w:rPr>
          <w:rFonts w:ascii="Tahoma" w:hAnsi="Tahoma" w:cs="B Nazanin" w:hint="cs"/>
          <w:color w:val="000000"/>
          <w:sz w:val="32"/>
          <w:szCs w:val="32"/>
          <w:rtl/>
        </w:rPr>
        <w:t xml:space="preserve"> ضرب وجرح شخص (ج) توسط شخص (الف) وشخص (ب) دریک زمان انجام شده، ولی انگیزه شخص (الف) انتقام بوده و انگیزه شخص(ب)از ضرب وجرح ،کارافتادگی شخص (ج) برای مدتی جهت عدم حضور در مسابقه ی ورزشی که  شخص(ب) نیز در آن مسابقه شرکت خواهد</w:t>
      </w:r>
      <w:r w:rsidR="00937206" w:rsidRPr="00BE203E">
        <w:rPr>
          <w:rFonts w:ascii="Tahoma" w:hAnsi="Tahoma" w:cs="B Nazanin" w:hint="cs"/>
          <w:color w:val="000000"/>
          <w:sz w:val="32"/>
          <w:szCs w:val="32"/>
          <w:rtl/>
        </w:rPr>
        <w:t xml:space="preserve"> </w:t>
      </w:r>
      <w:r w:rsidRPr="00BE203E">
        <w:rPr>
          <w:rFonts w:ascii="Tahoma" w:hAnsi="Tahoma" w:cs="B Nazanin" w:hint="cs"/>
          <w:color w:val="000000"/>
          <w:sz w:val="32"/>
          <w:szCs w:val="32"/>
          <w:rtl/>
        </w:rPr>
        <w:t>نمود</w:t>
      </w:r>
      <w:r w:rsidR="00937206" w:rsidRPr="00BE203E">
        <w:rPr>
          <w:rFonts w:ascii="Tahoma" w:hAnsi="Tahoma" w:cs="B Nazanin" w:hint="cs"/>
          <w:color w:val="000000"/>
          <w:sz w:val="32"/>
          <w:szCs w:val="32"/>
          <w:rtl/>
        </w:rPr>
        <w:t xml:space="preserve"> </w:t>
      </w:r>
      <w:r w:rsidRPr="00BE203E">
        <w:rPr>
          <w:rFonts w:ascii="Tahoma" w:hAnsi="Tahoma" w:cs="B Nazanin" w:hint="cs"/>
          <w:color w:val="000000"/>
          <w:sz w:val="32"/>
          <w:szCs w:val="32"/>
          <w:rtl/>
        </w:rPr>
        <w:t>بوده است.</w:t>
      </w:r>
    </w:p>
    <w:p w:rsidR="00F713B3" w:rsidRPr="005473F8" w:rsidRDefault="005473F8" w:rsidP="005473F8">
      <w:pPr>
        <w:spacing w:line="360" w:lineRule="auto"/>
        <w:jc w:val="both"/>
        <w:rPr>
          <w:rFonts w:cs="2  Jadid"/>
          <w:color w:val="000000"/>
          <w:sz w:val="32"/>
          <w:szCs w:val="32"/>
          <w:rtl/>
        </w:rPr>
      </w:pPr>
      <w:r>
        <w:rPr>
          <w:rFonts w:cs="B Nazanin" w:hint="cs"/>
          <w:color w:val="000000"/>
          <w:sz w:val="32"/>
          <w:szCs w:val="32"/>
          <w:rtl/>
        </w:rPr>
        <w:t xml:space="preserve">         </w:t>
      </w:r>
      <w:r w:rsidR="00F713B3" w:rsidRPr="005473F8">
        <w:rPr>
          <w:rFonts w:cs="2  Jadid" w:hint="cs"/>
          <w:color w:val="000000"/>
          <w:sz w:val="32"/>
          <w:szCs w:val="32"/>
          <w:rtl/>
        </w:rPr>
        <w:t>انگیزه و معاونت در جرم</w:t>
      </w:r>
    </w:p>
    <w:p w:rsidR="00F713B3" w:rsidRPr="00BE203E" w:rsidRDefault="00BE0928"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در معاونت در جرم ممکن است انگی</w:t>
      </w:r>
      <w:r w:rsidR="00F713B3" w:rsidRPr="00BE203E">
        <w:rPr>
          <w:rFonts w:ascii="Tahoma" w:hAnsi="Tahoma" w:cs="B Nazanin" w:hint="cs"/>
          <w:color w:val="000000"/>
          <w:sz w:val="32"/>
          <w:szCs w:val="32"/>
          <w:rtl/>
        </w:rPr>
        <w:t>زه شخص معاون با شخص فاعل عمل مجرمانه یکسان باشد یا متفاوت.</w:t>
      </w:r>
    </w:p>
    <w:p w:rsidR="00F713B3" w:rsidRPr="00BE203E" w:rsidRDefault="00F713B3" w:rsidP="00E33013">
      <w:pPr>
        <w:pStyle w:val="ListParagraph"/>
        <w:spacing w:line="360" w:lineRule="auto"/>
        <w:ind w:left="735"/>
        <w:jc w:val="both"/>
        <w:rPr>
          <w:rFonts w:ascii="Tahoma" w:hAnsi="Tahoma" w:cs="B Nazanin"/>
          <w:color w:val="000000"/>
          <w:sz w:val="32"/>
          <w:szCs w:val="32"/>
          <w:rtl/>
        </w:rPr>
      </w:pPr>
      <w:r w:rsidRPr="00BE203E">
        <w:rPr>
          <w:rFonts w:ascii="Tahoma" w:hAnsi="Tahoma" w:cs="B Nazanin" w:hint="cs"/>
          <w:color w:val="000000"/>
          <w:sz w:val="32"/>
          <w:szCs w:val="32"/>
          <w:rtl/>
        </w:rPr>
        <w:t>برای تحقق معاونت در جرم وجود وحدت قصد وتقدم و یااقتران زمانی بین عمل معاون و مباشر جرم شرط است اما وجود ان</w:t>
      </w:r>
      <w:r w:rsidR="008B376B">
        <w:rPr>
          <w:rFonts w:ascii="Tahoma" w:hAnsi="Tahoma" w:cs="B Nazanin" w:hint="cs"/>
          <w:color w:val="000000"/>
          <w:sz w:val="32"/>
          <w:szCs w:val="32"/>
          <w:rtl/>
        </w:rPr>
        <w:t>گیزه مشترک شرط نمی باشد.</w:t>
      </w:r>
    </w:p>
    <w:p w:rsidR="009E3266" w:rsidRDefault="009E3266" w:rsidP="00CA2B54">
      <w:pPr>
        <w:pStyle w:val="ListParagraph"/>
        <w:spacing w:line="360" w:lineRule="auto"/>
        <w:ind w:left="735"/>
        <w:jc w:val="both"/>
        <w:rPr>
          <w:rFonts w:cs="2  Jadid"/>
          <w:color w:val="000000"/>
          <w:sz w:val="32"/>
          <w:szCs w:val="32"/>
          <w:rtl/>
        </w:rPr>
      </w:pPr>
    </w:p>
    <w:p w:rsidR="00CA2B54" w:rsidRPr="00CA2B54" w:rsidRDefault="00CA2B54" w:rsidP="00CA2B54">
      <w:pPr>
        <w:pStyle w:val="ListParagraph"/>
        <w:spacing w:line="360" w:lineRule="auto"/>
        <w:ind w:left="735"/>
        <w:jc w:val="both"/>
        <w:rPr>
          <w:rFonts w:cs="2  Jadid"/>
          <w:color w:val="000000"/>
          <w:sz w:val="32"/>
          <w:szCs w:val="32"/>
        </w:rPr>
      </w:pPr>
      <w:r w:rsidRPr="00CA2B54">
        <w:rPr>
          <w:rFonts w:cs="2  Jadid"/>
          <w:color w:val="000000"/>
          <w:sz w:val="32"/>
          <w:szCs w:val="32"/>
          <w:rtl/>
        </w:rPr>
        <w:t>موارد استثنا شده از اصل عدم تأثیر انگیزه</w:t>
      </w:r>
    </w:p>
    <w:p w:rsidR="00CA2B54" w:rsidRPr="00081A7D" w:rsidRDefault="00AA548B" w:rsidP="00E33013">
      <w:pPr>
        <w:pStyle w:val="ListParagraph"/>
        <w:spacing w:line="360" w:lineRule="auto"/>
        <w:ind w:left="735"/>
        <w:jc w:val="both"/>
        <w:rPr>
          <w:rFonts w:ascii="Tahoma" w:hAnsi="Tahoma" w:cs="B Nazanin"/>
          <w:color w:val="000000"/>
          <w:sz w:val="40"/>
          <w:szCs w:val="40"/>
          <w:rtl/>
        </w:rPr>
      </w:pPr>
      <w:r>
        <w:rPr>
          <w:rFonts w:cs="B Nazanin"/>
          <w:sz w:val="40"/>
          <w:szCs w:val="40"/>
          <w:rtl/>
        </w:rPr>
        <w:t>درمو</w:t>
      </w:r>
      <w:r w:rsidR="00081A7D" w:rsidRPr="00081A7D">
        <w:rPr>
          <w:rFonts w:cs="B Nazanin"/>
          <w:sz w:val="40"/>
          <w:szCs w:val="40"/>
          <w:rtl/>
        </w:rPr>
        <w:t>رد تأثیر انگیزه برای تعیین مجازات، دو دیدگاه وجود دارد</w:t>
      </w:r>
      <w:r>
        <w:rPr>
          <w:rFonts w:ascii="Tahoma" w:hAnsi="Tahoma" w:cs="B Nazanin" w:hint="cs"/>
          <w:color w:val="000000"/>
          <w:sz w:val="40"/>
          <w:szCs w:val="40"/>
          <w:rtl/>
        </w:rPr>
        <w:t>:</w:t>
      </w:r>
    </w:p>
    <w:p w:rsidR="00081A7D" w:rsidRPr="00081A7D" w:rsidRDefault="00081A7D" w:rsidP="00E33013">
      <w:pPr>
        <w:pStyle w:val="ListParagraph"/>
        <w:spacing w:line="360" w:lineRule="auto"/>
        <w:ind w:left="735"/>
        <w:jc w:val="both"/>
        <w:rPr>
          <w:rFonts w:ascii="Tahoma" w:hAnsi="Tahoma" w:cs="B Nazanin"/>
          <w:color w:val="000000"/>
          <w:sz w:val="44"/>
          <w:szCs w:val="44"/>
          <w:rtl/>
        </w:rPr>
      </w:pPr>
      <w:r w:rsidRPr="00AA548B">
        <w:rPr>
          <w:rFonts w:cs="B Nazanin" w:hint="cs"/>
          <w:sz w:val="32"/>
          <w:szCs w:val="32"/>
          <w:rtl/>
        </w:rPr>
        <w:t>الف-</w:t>
      </w:r>
      <w:r w:rsidRPr="00D07663">
        <w:rPr>
          <w:rFonts w:cs="B Nazanin"/>
          <w:sz w:val="32"/>
          <w:szCs w:val="32"/>
          <w:rtl/>
        </w:rPr>
        <w:t>یک دیدگاه که به</w:t>
      </w:r>
      <w:r w:rsidRPr="00081A7D">
        <w:rPr>
          <w:rFonts w:cs="B Nazanin"/>
          <w:sz w:val="28"/>
          <w:szCs w:val="28"/>
          <w:rtl/>
        </w:rPr>
        <w:t xml:space="preserve">‏ </w:t>
      </w:r>
      <w:r w:rsidRPr="00D07663">
        <w:rPr>
          <w:rFonts w:cs="B Nazanin"/>
          <w:sz w:val="32"/>
          <w:szCs w:val="32"/>
          <w:rtl/>
        </w:rPr>
        <w:t>مکتب مجازات</w:t>
      </w:r>
      <w:r w:rsidR="00AA548B">
        <w:rPr>
          <w:rFonts w:cs="B Nazanin" w:hint="cs"/>
          <w:sz w:val="32"/>
          <w:szCs w:val="32"/>
          <w:rtl/>
        </w:rPr>
        <w:t xml:space="preserve"> </w:t>
      </w:r>
      <w:r w:rsidRPr="00D07663">
        <w:rPr>
          <w:rFonts w:cs="B Nazanin"/>
          <w:sz w:val="32"/>
          <w:szCs w:val="32"/>
          <w:rtl/>
        </w:rPr>
        <w:t>های تخییری مشهور است،آن‏ است</w:t>
      </w:r>
      <w:r w:rsidRPr="00081A7D">
        <w:rPr>
          <w:rFonts w:cs="B Nazanin"/>
          <w:sz w:val="28"/>
          <w:szCs w:val="28"/>
          <w:rtl/>
        </w:rPr>
        <w:t xml:space="preserve"> </w:t>
      </w:r>
      <w:r w:rsidRPr="00AA548B">
        <w:rPr>
          <w:rFonts w:cs="B Nazanin"/>
          <w:sz w:val="32"/>
          <w:szCs w:val="32"/>
          <w:rtl/>
        </w:rPr>
        <w:t>که قاضی</w:t>
      </w:r>
      <w:r w:rsidRPr="00081A7D">
        <w:rPr>
          <w:rFonts w:cs="B Nazanin"/>
          <w:sz w:val="40"/>
          <w:szCs w:val="40"/>
          <w:rtl/>
        </w:rPr>
        <w:t xml:space="preserve"> </w:t>
      </w:r>
      <w:r w:rsidRPr="00AA548B">
        <w:rPr>
          <w:rFonts w:cs="B Nazanin"/>
          <w:sz w:val="32"/>
          <w:szCs w:val="32"/>
          <w:rtl/>
        </w:rPr>
        <w:t>اختیار</w:t>
      </w:r>
      <w:r w:rsidRPr="00081A7D">
        <w:rPr>
          <w:rFonts w:cs="B Nazanin"/>
          <w:sz w:val="40"/>
          <w:szCs w:val="40"/>
          <w:rtl/>
        </w:rPr>
        <w:t xml:space="preserve"> </w:t>
      </w:r>
      <w:r w:rsidRPr="00D07663">
        <w:rPr>
          <w:rFonts w:cs="B Nazanin"/>
          <w:sz w:val="32"/>
          <w:szCs w:val="32"/>
          <w:rtl/>
        </w:rPr>
        <w:t>کامل دارد از میان</w:t>
      </w:r>
      <w:r w:rsidRPr="00081A7D">
        <w:rPr>
          <w:rFonts w:cs="B Nazanin"/>
          <w:sz w:val="28"/>
          <w:szCs w:val="28"/>
          <w:rtl/>
        </w:rPr>
        <w:t xml:space="preserve">‏ </w:t>
      </w:r>
      <w:r w:rsidRPr="00081A7D">
        <w:rPr>
          <w:rFonts w:cs="B Nazanin"/>
          <w:sz w:val="32"/>
          <w:szCs w:val="32"/>
          <w:rtl/>
        </w:rPr>
        <w:t>مجازات</w:t>
      </w:r>
      <w:r w:rsidR="00AA548B">
        <w:rPr>
          <w:rFonts w:cs="B Nazanin" w:hint="cs"/>
          <w:sz w:val="32"/>
          <w:szCs w:val="32"/>
          <w:rtl/>
        </w:rPr>
        <w:t xml:space="preserve"> </w:t>
      </w:r>
      <w:r w:rsidRPr="00081A7D">
        <w:rPr>
          <w:rFonts w:cs="B Nazanin"/>
          <w:sz w:val="32"/>
          <w:szCs w:val="32"/>
          <w:rtl/>
        </w:rPr>
        <w:t>های قانونی بسته</w:t>
      </w:r>
      <w:r w:rsidR="00AA548B">
        <w:rPr>
          <w:rFonts w:cs="B Nazanin" w:hint="cs"/>
          <w:sz w:val="32"/>
          <w:szCs w:val="32"/>
          <w:rtl/>
        </w:rPr>
        <w:t xml:space="preserve"> </w:t>
      </w:r>
      <w:r w:rsidRPr="00081A7D">
        <w:rPr>
          <w:rFonts w:cs="B Nazanin"/>
          <w:sz w:val="32"/>
          <w:szCs w:val="32"/>
          <w:rtl/>
        </w:rPr>
        <w:t>‏به اینکه مجرم دارای‏ انگیزه خوب یا بد بوده است یکی از مجازات</w:t>
      </w:r>
      <w:r w:rsidR="00AA548B">
        <w:rPr>
          <w:rFonts w:cs="B Nazanin" w:hint="cs"/>
          <w:sz w:val="32"/>
          <w:szCs w:val="32"/>
          <w:rtl/>
        </w:rPr>
        <w:t xml:space="preserve"> </w:t>
      </w:r>
      <w:r w:rsidRPr="00081A7D">
        <w:rPr>
          <w:rFonts w:cs="B Nazanin"/>
          <w:sz w:val="32"/>
          <w:szCs w:val="32"/>
          <w:rtl/>
        </w:rPr>
        <w:t xml:space="preserve">ها را انتخاب کند.قوانین انگلو ساکسون و </w:t>
      </w:r>
      <w:r w:rsidRPr="00AA548B">
        <w:rPr>
          <w:rFonts w:cs="B Nazanin"/>
          <w:sz w:val="32"/>
          <w:szCs w:val="32"/>
          <w:rtl/>
        </w:rPr>
        <w:t>بسیاری</w:t>
      </w:r>
      <w:r w:rsidRPr="00081A7D">
        <w:rPr>
          <w:rFonts w:cs="B Nazanin"/>
          <w:sz w:val="32"/>
          <w:szCs w:val="32"/>
          <w:rtl/>
        </w:rPr>
        <w:t xml:space="preserve"> از </w:t>
      </w:r>
      <w:r w:rsidRPr="00081A7D">
        <w:rPr>
          <w:rFonts w:cs="B Nazanin"/>
          <w:sz w:val="32"/>
          <w:szCs w:val="32"/>
          <w:rtl/>
        </w:rPr>
        <w:lastRenderedPageBreak/>
        <w:t>قوانین موضوعه از این مکتب‏ پیروی کرده‏اند،که قانون کشورهای انگلستان، ایالات متحده آمریکا،هندو نروژ را می‏توان‏ از جمله آنها دانست</w:t>
      </w:r>
      <w:r w:rsidR="00AA548B" w:rsidRPr="00AA548B">
        <w:rPr>
          <w:rFonts w:cs="B Nazanin" w:hint="cs"/>
          <w:sz w:val="32"/>
          <w:szCs w:val="32"/>
          <w:rtl/>
        </w:rPr>
        <w:t>.</w:t>
      </w:r>
    </w:p>
    <w:p w:rsidR="0039417F" w:rsidRDefault="00081A7D" w:rsidP="00E33013">
      <w:pPr>
        <w:pStyle w:val="ListParagraph"/>
        <w:spacing w:line="360" w:lineRule="auto"/>
        <w:ind w:left="735"/>
        <w:jc w:val="both"/>
        <w:rPr>
          <w:rFonts w:cs="B Nazanin"/>
          <w:sz w:val="32"/>
          <w:szCs w:val="32"/>
          <w:rtl/>
        </w:rPr>
      </w:pPr>
      <w:r w:rsidRPr="00AA548B">
        <w:rPr>
          <w:rFonts w:cs="B Nazanin" w:hint="cs"/>
          <w:sz w:val="32"/>
          <w:szCs w:val="32"/>
          <w:rtl/>
        </w:rPr>
        <w:t>ب-</w:t>
      </w:r>
      <w:r w:rsidRPr="00081A7D">
        <w:rPr>
          <w:rFonts w:cs="B Nazanin"/>
          <w:sz w:val="32"/>
          <w:szCs w:val="32"/>
          <w:rtl/>
        </w:rPr>
        <w:t xml:space="preserve"> دیدگاه </w:t>
      </w:r>
      <w:r w:rsidRPr="00081A7D">
        <w:rPr>
          <w:rFonts w:cs="B Nazanin" w:hint="cs"/>
          <w:sz w:val="32"/>
          <w:szCs w:val="32"/>
          <w:rtl/>
        </w:rPr>
        <w:t>دیگر</w:t>
      </w:r>
      <w:r w:rsidRPr="00081A7D">
        <w:rPr>
          <w:rFonts w:cs="B Nazanin"/>
          <w:sz w:val="32"/>
          <w:szCs w:val="32"/>
          <w:rtl/>
        </w:rPr>
        <w:t>مکتب‏ مجازات</w:t>
      </w:r>
      <w:r w:rsidR="00AA548B">
        <w:rPr>
          <w:rFonts w:cs="B Nazanin" w:hint="cs"/>
          <w:sz w:val="32"/>
          <w:szCs w:val="32"/>
          <w:rtl/>
        </w:rPr>
        <w:t xml:space="preserve"> </w:t>
      </w:r>
      <w:r w:rsidRPr="00081A7D">
        <w:rPr>
          <w:rFonts w:cs="B Nazanin"/>
          <w:sz w:val="32"/>
          <w:szCs w:val="32"/>
          <w:rtl/>
        </w:rPr>
        <w:t>های تخییری مقید نام دارد،اختیار قاضی برای انتخاب مجازات را مقید</w:t>
      </w:r>
      <w:r w:rsidR="00AA548B">
        <w:rPr>
          <w:rFonts w:cs="B Nazanin" w:hint="cs"/>
          <w:sz w:val="32"/>
          <w:szCs w:val="32"/>
          <w:rtl/>
        </w:rPr>
        <w:t xml:space="preserve"> </w:t>
      </w:r>
      <w:r w:rsidRPr="00081A7D">
        <w:rPr>
          <w:rFonts w:cs="B Nazanin"/>
          <w:sz w:val="32"/>
          <w:szCs w:val="32"/>
          <w:rtl/>
        </w:rPr>
        <w:t>به اموری‏ هم</w:t>
      </w:r>
      <w:r w:rsidR="00AA548B">
        <w:rPr>
          <w:rFonts w:cs="B Nazanin" w:hint="cs"/>
          <w:sz w:val="32"/>
          <w:szCs w:val="32"/>
          <w:rtl/>
        </w:rPr>
        <w:t xml:space="preserve"> </w:t>
      </w:r>
      <w:r w:rsidRPr="00081A7D">
        <w:rPr>
          <w:rFonts w:cs="B Nazanin"/>
          <w:sz w:val="32"/>
          <w:szCs w:val="32"/>
          <w:rtl/>
        </w:rPr>
        <w:t>چون شدت و ضع</w:t>
      </w:r>
      <w:r w:rsidR="00AA548B">
        <w:rPr>
          <w:rFonts w:cs="B Nazanin"/>
          <w:sz w:val="32"/>
          <w:szCs w:val="32"/>
          <w:rtl/>
        </w:rPr>
        <w:t>ف جرم و انگیزه مجرم‏ دانسته است</w:t>
      </w:r>
      <w:r w:rsidR="00AA548B">
        <w:rPr>
          <w:rFonts w:cs="B Nazanin" w:hint="cs"/>
          <w:sz w:val="32"/>
          <w:szCs w:val="32"/>
          <w:rtl/>
        </w:rPr>
        <w:t>.</w:t>
      </w:r>
    </w:p>
    <w:p w:rsidR="003F3588" w:rsidRPr="00081A7D" w:rsidRDefault="00081A7D" w:rsidP="00E33013">
      <w:pPr>
        <w:pStyle w:val="ListParagraph"/>
        <w:spacing w:line="360" w:lineRule="auto"/>
        <w:ind w:left="735"/>
        <w:jc w:val="both"/>
        <w:rPr>
          <w:rFonts w:ascii="Tahoma" w:hAnsi="Tahoma" w:cs="B Nazanin"/>
          <w:color w:val="000000"/>
          <w:sz w:val="44"/>
          <w:szCs w:val="44"/>
          <w:rtl/>
        </w:rPr>
      </w:pPr>
      <w:r w:rsidRPr="00081A7D">
        <w:rPr>
          <w:rFonts w:cs="B Nazanin"/>
          <w:sz w:val="32"/>
          <w:szCs w:val="32"/>
          <w:rtl/>
        </w:rPr>
        <w:t xml:space="preserve">مثلا ماده(20)قانون کیفری‏ آلمان درمواردی </w:t>
      </w:r>
      <w:r w:rsidR="00B50F81">
        <w:rPr>
          <w:rFonts w:cs="B Nazanin" w:hint="cs"/>
          <w:sz w:val="32"/>
          <w:szCs w:val="32"/>
          <w:rtl/>
        </w:rPr>
        <w:t>ک</w:t>
      </w:r>
      <w:r w:rsidRPr="00081A7D">
        <w:rPr>
          <w:rFonts w:cs="B Nazanin"/>
          <w:sz w:val="32"/>
          <w:szCs w:val="32"/>
          <w:rtl/>
        </w:rPr>
        <w:t>ه مرتکب دارای انگیزه‏ پست باشد و قانون برای جرم وی مجازات‏ حبس با اعمال شاقه در نظر گرفته باشد به‏ دادگاه اجازه نداده است که یک مجازات را انتخاب کند،بلکه باید مجازات اعمال شاقه‏ را مورد حکم قرار دهد و اگر مجرم دارای‏ انگیزه نیکو باشد فقط باید مجازات حبس را اعمال کند</w:t>
      </w:r>
      <w:r w:rsidRPr="00081A7D">
        <w:rPr>
          <w:rFonts w:cs="B Nazanin"/>
          <w:sz w:val="32"/>
          <w:szCs w:val="32"/>
        </w:rPr>
        <w:t>.</w:t>
      </w:r>
    </w:p>
    <w:p w:rsidR="00096E1D" w:rsidRDefault="00081A7D" w:rsidP="00E33013">
      <w:pPr>
        <w:pStyle w:val="ListParagraph"/>
        <w:spacing w:line="360" w:lineRule="auto"/>
        <w:ind w:left="735"/>
        <w:jc w:val="both"/>
        <w:rPr>
          <w:rFonts w:ascii="Times New Roman" w:eastAsia="Times New Roman" w:hAnsi="Times New Roman" w:cs="B Nazanin"/>
          <w:sz w:val="32"/>
          <w:szCs w:val="32"/>
          <w:rtl/>
        </w:rPr>
      </w:pPr>
      <w:r w:rsidRPr="00D07663">
        <w:rPr>
          <w:rFonts w:ascii="Times New Roman" w:eastAsia="Times New Roman" w:hAnsi="Times New Roman" w:cs="B Nazanin"/>
          <w:sz w:val="32"/>
          <w:szCs w:val="32"/>
          <w:rtl/>
        </w:rPr>
        <w:t>موارد استثناشده تأثیر انگیزه شکل</w:t>
      </w:r>
      <w:r w:rsidR="00A96BB4">
        <w:rPr>
          <w:rFonts w:ascii="Times New Roman" w:eastAsia="Times New Roman" w:hAnsi="Times New Roman" w:cs="B Nazanin" w:hint="cs"/>
          <w:sz w:val="32"/>
          <w:szCs w:val="32"/>
          <w:rtl/>
        </w:rPr>
        <w:t xml:space="preserve"> </w:t>
      </w:r>
      <w:r w:rsidRPr="00D07663">
        <w:rPr>
          <w:rFonts w:ascii="Times New Roman" w:eastAsia="Times New Roman" w:hAnsi="Times New Roman" w:cs="B Nazanin"/>
          <w:sz w:val="32"/>
          <w:szCs w:val="32"/>
          <w:rtl/>
        </w:rPr>
        <w:t>های‏ مختلفی دارد:</w:t>
      </w:r>
    </w:p>
    <w:p w:rsidR="00F979B1" w:rsidRDefault="00081A7D" w:rsidP="00353A72">
      <w:pPr>
        <w:pStyle w:val="ListParagraph"/>
        <w:spacing w:line="360" w:lineRule="auto"/>
        <w:ind w:left="735"/>
        <w:jc w:val="both"/>
        <w:rPr>
          <w:rFonts w:ascii="Times New Roman" w:eastAsia="Times New Roman" w:hAnsi="Times New Roman" w:cs="B Nazanin"/>
          <w:sz w:val="32"/>
          <w:szCs w:val="32"/>
          <w:rtl/>
        </w:rPr>
      </w:pPr>
      <w:r w:rsidRPr="00D07663">
        <w:rPr>
          <w:rFonts w:ascii="Times New Roman" w:eastAsia="Times New Roman" w:hAnsi="Times New Roman" w:cs="B Nazanin"/>
          <w:sz w:val="32"/>
          <w:szCs w:val="32"/>
          <w:rtl/>
        </w:rPr>
        <w:t>گاهی انگیزه ب</w:t>
      </w:r>
      <w:r w:rsidR="00A96BB4">
        <w:rPr>
          <w:rFonts w:ascii="Times New Roman" w:eastAsia="Times New Roman" w:hAnsi="Times New Roman" w:cs="B Nazanin" w:hint="cs"/>
          <w:sz w:val="32"/>
          <w:szCs w:val="32"/>
          <w:rtl/>
        </w:rPr>
        <w:t xml:space="preserve">ه </w:t>
      </w:r>
      <w:r w:rsidRPr="00D07663">
        <w:rPr>
          <w:rFonts w:ascii="Times New Roman" w:eastAsia="Times New Roman" w:hAnsi="Times New Roman" w:cs="B Nazanin"/>
          <w:sz w:val="32"/>
          <w:szCs w:val="32"/>
          <w:rtl/>
        </w:rPr>
        <w:t xml:space="preserve">کلی مسئولیت‏ کیفری را زایل می‏کند،گاهی عنوان مجرمانه‏ را تغییر می‏دهد،گاهی سبب تخفیف‏ مجازات می‏شود </w:t>
      </w:r>
      <w:r w:rsidR="00F55B0B">
        <w:rPr>
          <w:rFonts w:ascii="Times New Roman" w:eastAsia="Times New Roman" w:hAnsi="Times New Roman" w:cs="B Nazanin"/>
          <w:sz w:val="32"/>
          <w:szCs w:val="32"/>
          <w:rtl/>
        </w:rPr>
        <w:t xml:space="preserve">و گاهی در تشدید مجازات‏ تأثیر </w:t>
      </w:r>
      <w:r w:rsidRPr="00D07663">
        <w:rPr>
          <w:rFonts w:ascii="Times New Roman" w:eastAsia="Times New Roman" w:hAnsi="Times New Roman" w:cs="B Nazanin"/>
          <w:sz w:val="32"/>
          <w:szCs w:val="32"/>
          <w:rtl/>
        </w:rPr>
        <w:t xml:space="preserve"> دارد.لازم‏به‏ذکر است،برخی از مواردی که در عرف </w:t>
      </w:r>
      <w:r w:rsidR="00F55B0B">
        <w:rPr>
          <w:rFonts w:ascii="Times New Roman" w:eastAsia="Times New Roman" w:hAnsi="Times New Roman" w:cs="B Nazanin"/>
          <w:sz w:val="32"/>
          <w:szCs w:val="32"/>
          <w:rtl/>
        </w:rPr>
        <w:t>حقوقی به‏عنوان عل</w:t>
      </w:r>
      <w:r w:rsidR="00F55B0B">
        <w:rPr>
          <w:rFonts w:ascii="Times New Roman" w:eastAsia="Times New Roman" w:hAnsi="Times New Roman" w:cs="B Nazanin" w:hint="cs"/>
          <w:sz w:val="32"/>
          <w:szCs w:val="32"/>
          <w:rtl/>
        </w:rPr>
        <w:t>ل</w:t>
      </w:r>
      <w:r w:rsidRPr="00D07663">
        <w:rPr>
          <w:rFonts w:ascii="Times New Roman" w:eastAsia="Times New Roman" w:hAnsi="Times New Roman" w:cs="B Nazanin"/>
          <w:sz w:val="32"/>
          <w:szCs w:val="32"/>
          <w:rtl/>
        </w:rPr>
        <w:t xml:space="preserve"> موجهه جرم محسوب می‏شوند یا عناوین‏ خاص دیگری هم</w:t>
      </w:r>
      <w:r w:rsidR="00353A72">
        <w:rPr>
          <w:rFonts w:ascii="Times New Roman" w:eastAsia="Times New Roman" w:hAnsi="Times New Roman" w:cs="B Nazanin" w:hint="cs"/>
          <w:sz w:val="32"/>
          <w:szCs w:val="32"/>
          <w:rtl/>
        </w:rPr>
        <w:t xml:space="preserve"> </w:t>
      </w:r>
      <w:r w:rsidRPr="00D07663">
        <w:rPr>
          <w:rFonts w:ascii="Times New Roman" w:eastAsia="Times New Roman" w:hAnsi="Times New Roman" w:cs="B Nazanin"/>
          <w:sz w:val="32"/>
          <w:szCs w:val="32"/>
          <w:rtl/>
        </w:rPr>
        <w:t>چون عذر قانونی پیدا می‏کنند،درحقیقت مربوط به عنصر قانونی‏ جرم بوده و به عنصر روانی جرم مربوط نمی‏شوند؛درحالی‏که انگیزه یک مسئله‏ روانی است،اما اگر در معنای وسیع‏تری‏ نگریسته شود انگیزه نیز در این موارد بی‏تأثیر نیست</w:t>
      </w:r>
      <w:r w:rsidR="00353A72">
        <w:rPr>
          <w:rFonts w:ascii="Times New Roman" w:eastAsia="Times New Roman" w:hAnsi="Times New Roman" w:cs="B Nazanin" w:hint="cs"/>
          <w:sz w:val="32"/>
          <w:szCs w:val="32"/>
          <w:rtl/>
        </w:rPr>
        <w:t>.</w:t>
      </w:r>
    </w:p>
    <w:p w:rsidR="00DC13E8" w:rsidRDefault="00081A7D" w:rsidP="003372E8">
      <w:pPr>
        <w:pStyle w:val="ListParagraph"/>
        <w:spacing w:line="360" w:lineRule="auto"/>
        <w:ind w:left="735"/>
        <w:jc w:val="both"/>
        <w:rPr>
          <w:rFonts w:ascii="Times New Roman" w:eastAsia="Times New Roman" w:hAnsi="Times New Roman" w:cs="B Nazanin"/>
          <w:sz w:val="32"/>
          <w:szCs w:val="32"/>
          <w:rtl/>
        </w:rPr>
      </w:pPr>
      <w:r w:rsidRPr="00D07663">
        <w:rPr>
          <w:rFonts w:ascii="Times New Roman" w:eastAsia="Times New Roman" w:hAnsi="Times New Roman" w:cs="B Nazanin"/>
          <w:sz w:val="32"/>
          <w:szCs w:val="32"/>
          <w:rtl/>
        </w:rPr>
        <w:t>مثلا شخصی که از خود دفاع مشروع‏ می‏کند انگیزه‏ای او را وادار به این دفاع‏ کرده است که همان حفظ جان یا مال خود می‏باشد</w:t>
      </w:r>
      <w:r w:rsidR="0053457E" w:rsidRPr="00D07663">
        <w:rPr>
          <w:rFonts w:ascii="Times New Roman" w:eastAsia="Times New Roman" w:hAnsi="Times New Roman" w:cs="B Nazanin" w:hint="cs"/>
          <w:sz w:val="32"/>
          <w:szCs w:val="32"/>
          <w:rtl/>
        </w:rPr>
        <w:t>.</w:t>
      </w:r>
      <w:r w:rsidR="0053457E" w:rsidRPr="00D07663">
        <w:rPr>
          <w:rFonts w:ascii="Times New Roman" w:eastAsia="Times New Roman" w:hAnsi="Times New Roman" w:cs="B Nazanin"/>
          <w:sz w:val="32"/>
          <w:szCs w:val="32"/>
          <w:rtl/>
        </w:rPr>
        <w:t xml:space="preserve"> در ادامه به مهم‏ترین‏ این موارد اشاره می‏</w:t>
      </w:r>
      <w:r w:rsidR="0053457E" w:rsidRPr="00D07663">
        <w:rPr>
          <w:rFonts w:ascii="Times New Roman" w:eastAsia="Times New Roman" w:hAnsi="Times New Roman" w:cs="B Nazanin" w:hint="cs"/>
          <w:sz w:val="32"/>
          <w:szCs w:val="32"/>
          <w:rtl/>
        </w:rPr>
        <w:t xml:space="preserve"> گردد</w:t>
      </w:r>
      <w:r w:rsidR="00353A72">
        <w:rPr>
          <w:rFonts w:ascii="Times New Roman" w:eastAsia="Times New Roman" w:hAnsi="Times New Roman" w:cs="B Nazanin" w:hint="cs"/>
          <w:sz w:val="32"/>
          <w:szCs w:val="32"/>
          <w:rtl/>
        </w:rPr>
        <w:t>:</w:t>
      </w:r>
    </w:p>
    <w:p w:rsidR="00861798" w:rsidRDefault="003372E8" w:rsidP="00861798">
      <w:pPr>
        <w:pStyle w:val="ListParagraph"/>
        <w:spacing w:line="360" w:lineRule="auto"/>
        <w:ind w:left="735"/>
        <w:jc w:val="both"/>
        <w:rPr>
          <w:rFonts w:ascii="Times New Roman" w:eastAsia="Times New Roman" w:hAnsi="Times New Roman" w:cs="B Nazanin"/>
          <w:sz w:val="32"/>
          <w:szCs w:val="32"/>
          <w:rtl/>
        </w:rPr>
      </w:pPr>
      <w:r>
        <w:rPr>
          <w:rFonts w:ascii="Times New Roman" w:eastAsia="Times New Roman" w:hAnsi="Times New Roman" w:cs="B Nazanin" w:hint="cs"/>
          <w:sz w:val="32"/>
          <w:szCs w:val="32"/>
          <w:rtl/>
        </w:rPr>
        <w:lastRenderedPageBreak/>
        <w:t>تخفیف مجازات</w:t>
      </w:r>
    </w:p>
    <w:p w:rsidR="00DD0057" w:rsidRDefault="00DD0057" w:rsidP="00353A72">
      <w:pPr>
        <w:pStyle w:val="ListParagraph"/>
        <w:spacing w:line="360" w:lineRule="auto"/>
        <w:ind w:left="735"/>
        <w:jc w:val="both"/>
        <w:rPr>
          <w:rFonts w:ascii="Times New Roman" w:eastAsia="Times New Roman" w:hAnsi="Times New Roman" w:cs="B Nazanin"/>
          <w:sz w:val="32"/>
          <w:szCs w:val="32"/>
          <w:rtl/>
        </w:rPr>
      </w:pPr>
      <w:r w:rsidRPr="00DD0057">
        <w:rPr>
          <w:rFonts w:ascii="Times New Roman" w:eastAsia="Times New Roman" w:hAnsi="Times New Roman" w:cs="B Nazanin"/>
          <w:sz w:val="32"/>
          <w:szCs w:val="32"/>
          <w:rtl/>
        </w:rPr>
        <w:t xml:space="preserve">برخی از قوانین کیفری مانند قانون‏ انگلستان و هلند و سودان جهات مخففه را بیان نکرده‏اند؛زیرا مجازات‏های مقرر در این‏ قوانین دارای حداقل و حداکثر نیست. </w:t>
      </w:r>
    </w:p>
    <w:p w:rsidR="003E656F" w:rsidRDefault="003E656F" w:rsidP="00861798">
      <w:pPr>
        <w:pStyle w:val="ListParagraph"/>
        <w:spacing w:line="360" w:lineRule="auto"/>
        <w:ind w:left="735"/>
        <w:jc w:val="both"/>
        <w:rPr>
          <w:rFonts w:ascii="Times New Roman" w:eastAsia="Times New Roman" w:hAnsi="Times New Roman" w:cs="B Nazanin"/>
          <w:sz w:val="32"/>
          <w:szCs w:val="32"/>
          <w:rtl/>
        </w:rPr>
      </w:pPr>
      <w:r>
        <w:rPr>
          <w:rFonts w:ascii="Times New Roman" w:eastAsia="Times New Roman" w:hAnsi="Times New Roman" w:cs="B Nazanin" w:hint="cs"/>
          <w:sz w:val="32"/>
          <w:szCs w:val="32"/>
          <w:rtl/>
        </w:rPr>
        <w:t>مجرمی که با انگیزه شرافت</w:t>
      </w:r>
      <w:r w:rsidR="00353A72">
        <w:rPr>
          <w:rFonts w:ascii="Times New Roman" w:eastAsia="Times New Roman" w:hAnsi="Times New Roman" w:cs="B Nazanin" w:hint="cs"/>
          <w:sz w:val="32"/>
          <w:szCs w:val="32"/>
          <w:rtl/>
        </w:rPr>
        <w:t xml:space="preserve"> </w:t>
      </w:r>
      <w:r>
        <w:rPr>
          <w:rFonts w:ascii="Times New Roman" w:eastAsia="Times New Roman" w:hAnsi="Times New Roman" w:cs="B Nazanin" w:hint="cs"/>
          <w:sz w:val="32"/>
          <w:szCs w:val="32"/>
          <w:rtl/>
        </w:rPr>
        <w:t>مندانه مرتکب</w:t>
      </w:r>
      <w:r w:rsidR="00B24C41">
        <w:rPr>
          <w:rFonts w:ascii="Times New Roman" w:eastAsia="Times New Roman" w:hAnsi="Times New Roman" w:cs="B Nazanin" w:hint="cs"/>
          <w:sz w:val="32"/>
          <w:szCs w:val="32"/>
          <w:rtl/>
        </w:rPr>
        <w:t xml:space="preserve"> </w:t>
      </w:r>
      <w:r w:rsidR="00B24C41" w:rsidRPr="00B24C41">
        <w:rPr>
          <w:rFonts w:ascii="Times New Roman" w:eastAsia="Times New Roman" w:hAnsi="Times New Roman" w:cs="B Nazanin"/>
          <w:sz w:val="32"/>
          <w:szCs w:val="32"/>
          <w:rtl/>
        </w:rPr>
        <w:t>جرم می‏شود مجرم خطرناکی نیست. بنابراین،براساس دیدگاه مکتب تحققی‏ چنین مجرمی ب</w:t>
      </w:r>
      <w:r w:rsidR="00356386">
        <w:rPr>
          <w:rFonts w:ascii="Times New Roman" w:eastAsia="Times New Roman" w:hAnsi="Times New Roman" w:cs="B Nazanin" w:hint="cs"/>
          <w:sz w:val="32"/>
          <w:szCs w:val="32"/>
          <w:rtl/>
        </w:rPr>
        <w:t xml:space="preserve">ه </w:t>
      </w:r>
      <w:r w:rsidR="00B24C41" w:rsidRPr="00B24C41">
        <w:rPr>
          <w:rFonts w:ascii="Times New Roman" w:eastAsia="Times New Roman" w:hAnsi="Times New Roman" w:cs="B Nazanin"/>
          <w:sz w:val="32"/>
          <w:szCs w:val="32"/>
          <w:rtl/>
        </w:rPr>
        <w:t>کلی فاقد مسئولیت کیفری‏ می‏باشد؛اما دیدگاه مکتب کلاسیک آن‏ است که این مجرم فقط مسئولیت تخفیف‏ یافته دارد.قانون مجازات اسلامی ایران‏ هم</w:t>
      </w:r>
      <w:r w:rsidR="00356386">
        <w:rPr>
          <w:rFonts w:ascii="Times New Roman" w:eastAsia="Times New Roman" w:hAnsi="Times New Roman" w:cs="B Nazanin" w:hint="cs"/>
          <w:sz w:val="32"/>
          <w:szCs w:val="32"/>
          <w:rtl/>
        </w:rPr>
        <w:t xml:space="preserve"> </w:t>
      </w:r>
      <w:r w:rsidR="00B24C41" w:rsidRPr="00B24C41">
        <w:rPr>
          <w:rFonts w:ascii="Times New Roman" w:eastAsia="Times New Roman" w:hAnsi="Times New Roman" w:cs="B Nazanin"/>
          <w:sz w:val="32"/>
          <w:szCs w:val="32"/>
          <w:rtl/>
        </w:rPr>
        <w:t>چون بسیاری قوانین موضوعه،دیدگاه‏ دوم را برگزیده است</w:t>
      </w:r>
      <w:r w:rsidR="00356386">
        <w:rPr>
          <w:rFonts w:ascii="Times New Roman" w:eastAsia="Times New Roman" w:hAnsi="Times New Roman" w:cs="B Nazanin" w:hint="cs"/>
          <w:sz w:val="32"/>
          <w:szCs w:val="32"/>
          <w:rtl/>
        </w:rPr>
        <w:t>.</w:t>
      </w:r>
    </w:p>
    <w:p w:rsidR="00B24C41" w:rsidRDefault="00881EA9" w:rsidP="0059735A">
      <w:pPr>
        <w:pStyle w:val="ListParagraph"/>
        <w:spacing w:line="360" w:lineRule="auto"/>
        <w:ind w:left="735"/>
        <w:jc w:val="both"/>
        <w:rPr>
          <w:rFonts w:ascii="Times New Roman" w:eastAsia="Times New Roman" w:hAnsi="Times New Roman" w:cs="B Nazanin"/>
          <w:sz w:val="32"/>
          <w:szCs w:val="32"/>
          <w:rtl/>
        </w:rPr>
      </w:pPr>
      <w:r>
        <w:rPr>
          <w:rFonts w:ascii="Times New Roman" w:eastAsia="Times New Roman" w:hAnsi="Times New Roman" w:cs="B Nazanin"/>
          <w:sz w:val="32"/>
          <w:szCs w:val="32"/>
          <w:rtl/>
        </w:rPr>
        <w:t>ماده(22)ق</w:t>
      </w:r>
      <w:r>
        <w:rPr>
          <w:rFonts w:ascii="Times New Roman" w:eastAsia="Times New Roman" w:hAnsi="Times New Roman" w:cs="B Nazanin" w:hint="cs"/>
          <w:sz w:val="32"/>
          <w:szCs w:val="32"/>
          <w:rtl/>
        </w:rPr>
        <w:t>.م.ا</w:t>
      </w:r>
      <w:r w:rsidR="00B24C41" w:rsidRPr="00B24C41">
        <w:rPr>
          <w:rFonts w:ascii="Times New Roman" w:eastAsia="Times New Roman" w:hAnsi="Times New Roman" w:cs="B Nazanin"/>
          <w:sz w:val="32"/>
          <w:szCs w:val="32"/>
          <w:rtl/>
        </w:rPr>
        <w:t>، انگیزه شرافت</w:t>
      </w:r>
      <w:r>
        <w:rPr>
          <w:rFonts w:ascii="Times New Roman" w:eastAsia="Times New Roman" w:hAnsi="Times New Roman" w:cs="B Nazanin" w:hint="cs"/>
          <w:sz w:val="32"/>
          <w:szCs w:val="32"/>
          <w:rtl/>
        </w:rPr>
        <w:t xml:space="preserve"> </w:t>
      </w:r>
      <w:r w:rsidR="00B24C41" w:rsidRPr="00B24C41">
        <w:rPr>
          <w:rFonts w:ascii="Times New Roman" w:eastAsia="Times New Roman" w:hAnsi="Times New Roman" w:cs="B Nazanin"/>
          <w:sz w:val="32"/>
          <w:szCs w:val="32"/>
          <w:rtl/>
        </w:rPr>
        <w:t>مندانه را یکی از جهات تخفیف‏ مجازات دانسته است</w:t>
      </w:r>
      <w:r w:rsidR="00673421">
        <w:rPr>
          <w:rFonts w:ascii="Times New Roman" w:eastAsia="Times New Roman" w:hAnsi="Times New Roman" w:cs="B Nazanin" w:hint="cs"/>
          <w:sz w:val="32"/>
          <w:szCs w:val="32"/>
          <w:rtl/>
        </w:rPr>
        <w:t>:</w:t>
      </w:r>
      <w:r w:rsidR="0059735A">
        <w:rPr>
          <w:rFonts w:ascii="Times New Roman" w:eastAsia="Times New Roman" w:hAnsi="Times New Roman" w:cs="B Nazanin" w:hint="cs"/>
          <w:sz w:val="32"/>
          <w:szCs w:val="32"/>
          <w:rtl/>
        </w:rPr>
        <w:t xml:space="preserve"> ((</w:t>
      </w:r>
      <w:r w:rsidR="00B24C41" w:rsidRPr="00B24C41">
        <w:rPr>
          <w:rFonts w:ascii="Times New Roman" w:eastAsia="Times New Roman" w:hAnsi="Times New Roman" w:cs="B Nazanin"/>
          <w:sz w:val="32"/>
          <w:szCs w:val="32"/>
          <w:rtl/>
        </w:rPr>
        <w:t>دادگاه می‏تواند در صورت احراز جهات مخففه مجازات تعزیری‏ و یا بازدارنده را تخفیف دهد و یا تبدیل به‏ مجازات از نوع دیگری نماید که مناسب‏تر به‏ حال متهم باشد.جهات مخففه عبارتنداز</w:t>
      </w:r>
      <w:r w:rsidR="00B24C41" w:rsidRPr="00B24C41">
        <w:rPr>
          <w:rFonts w:ascii="Times New Roman" w:eastAsia="Times New Roman" w:hAnsi="Times New Roman" w:cs="B Nazanin"/>
          <w:sz w:val="32"/>
          <w:szCs w:val="32"/>
        </w:rPr>
        <w:t>:</w:t>
      </w:r>
    </w:p>
    <w:p w:rsidR="00B24C41" w:rsidRPr="00DD0057" w:rsidRDefault="00434241" w:rsidP="00861798">
      <w:pPr>
        <w:pStyle w:val="ListParagraph"/>
        <w:spacing w:line="360" w:lineRule="auto"/>
        <w:ind w:left="735"/>
        <w:jc w:val="both"/>
        <w:rPr>
          <w:rFonts w:ascii="Times New Roman" w:eastAsia="Times New Roman" w:hAnsi="Times New Roman" w:cs="B Nazanin"/>
          <w:sz w:val="32"/>
          <w:szCs w:val="32"/>
        </w:rPr>
      </w:pPr>
      <w:r>
        <w:rPr>
          <w:rFonts w:ascii="Times New Roman" w:eastAsia="Times New Roman" w:hAnsi="Times New Roman" w:cs="B Nazanin" w:hint="cs"/>
          <w:sz w:val="32"/>
          <w:szCs w:val="32"/>
          <w:rtl/>
        </w:rPr>
        <w:t>1-...</w:t>
      </w:r>
    </w:p>
    <w:p w:rsidR="003F3588" w:rsidRDefault="00434241" w:rsidP="00E33013">
      <w:pPr>
        <w:pStyle w:val="ListParagraph"/>
        <w:spacing w:line="360" w:lineRule="auto"/>
        <w:ind w:left="735"/>
        <w:jc w:val="both"/>
        <w:rPr>
          <w:rFonts w:ascii="Tahoma" w:hAnsi="Tahoma" w:cs="B Nazanin"/>
          <w:color w:val="000000"/>
          <w:sz w:val="32"/>
          <w:szCs w:val="32"/>
          <w:rtl/>
        </w:rPr>
      </w:pPr>
      <w:r>
        <w:rPr>
          <w:rFonts w:ascii="Tahoma" w:hAnsi="Tahoma" w:cs="B Nazanin" w:hint="cs"/>
          <w:color w:val="000000"/>
          <w:sz w:val="32"/>
          <w:szCs w:val="32"/>
          <w:rtl/>
        </w:rPr>
        <w:t>2-...</w:t>
      </w:r>
    </w:p>
    <w:p w:rsidR="00434241" w:rsidRPr="00BE203E" w:rsidRDefault="00434241" w:rsidP="00942039">
      <w:pPr>
        <w:pStyle w:val="ListParagraph"/>
        <w:spacing w:line="360" w:lineRule="auto"/>
        <w:ind w:left="735"/>
        <w:jc w:val="both"/>
        <w:rPr>
          <w:rFonts w:ascii="Tahoma" w:hAnsi="Tahoma" w:cs="B Nazanin"/>
          <w:color w:val="000000"/>
          <w:sz w:val="32"/>
          <w:szCs w:val="32"/>
          <w:rtl/>
        </w:rPr>
      </w:pPr>
      <w:r>
        <w:rPr>
          <w:rFonts w:ascii="Tahoma" w:hAnsi="Tahoma" w:cs="B Nazanin" w:hint="cs"/>
          <w:color w:val="000000"/>
          <w:sz w:val="32"/>
          <w:szCs w:val="32"/>
          <w:rtl/>
        </w:rPr>
        <w:t>3</w:t>
      </w:r>
      <w:r w:rsidRPr="00942039">
        <w:rPr>
          <w:rFonts w:ascii="Times New Roman" w:eastAsia="Times New Roman" w:hAnsi="Times New Roman" w:cs="B Nazanin" w:hint="cs"/>
          <w:sz w:val="32"/>
          <w:szCs w:val="32"/>
          <w:rtl/>
        </w:rPr>
        <w:t>-</w:t>
      </w:r>
      <w:r w:rsidR="00942039" w:rsidRPr="00942039">
        <w:rPr>
          <w:rFonts w:ascii="Times New Roman" w:eastAsia="Times New Roman" w:hAnsi="Times New Roman" w:cs="B Nazanin"/>
          <w:sz w:val="32"/>
          <w:szCs w:val="32"/>
          <w:rtl/>
        </w:rPr>
        <w:t xml:space="preserve"> اوضاع و احوال خاصی که متهم‏ تحت تأثیر آن</w:t>
      </w:r>
      <w:r w:rsidR="0059735A">
        <w:rPr>
          <w:rFonts w:ascii="Times New Roman" w:eastAsia="Times New Roman" w:hAnsi="Times New Roman" w:cs="B Nazanin" w:hint="cs"/>
          <w:sz w:val="32"/>
          <w:szCs w:val="32"/>
          <w:rtl/>
        </w:rPr>
        <w:t xml:space="preserve"> </w:t>
      </w:r>
      <w:r w:rsidR="00942039" w:rsidRPr="00942039">
        <w:rPr>
          <w:rFonts w:ascii="Times New Roman" w:eastAsia="Times New Roman" w:hAnsi="Times New Roman" w:cs="B Nazanin"/>
          <w:sz w:val="32"/>
          <w:szCs w:val="32"/>
          <w:rtl/>
        </w:rPr>
        <w:t>ها مرتکب جرم شده است از قبیل رفتار و گفتار تحریک‏آمیز مجنی علیه یا وجود انگیزه شرافت</w:t>
      </w:r>
      <w:r w:rsidR="0059735A">
        <w:rPr>
          <w:rFonts w:ascii="Times New Roman" w:eastAsia="Times New Roman" w:hAnsi="Times New Roman" w:cs="B Nazanin" w:hint="cs"/>
          <w:sz w:val="32"/>
          <w:szCs w:val="32"/>
          <w:rtl/>
        </w:rPr>
        <w:t xml:space="preserve"> </w:t>
      </w:r>
      <w:r w:rsidR="00942039" w:rsidRPr="00942039">
        <w:rPr>
          <w:rFonts w:ascii="Times New Roman" w:eastAsia="Times New Roman" w:hAnsi="Times New Roman" w:cs="B Nazanin"/>
          <w:sz w:val="32"/>
          <w:szCs w:val="32"/>
          <w:rtl/>
        </w:rPr>
        <w:t>مندانه در ارتکاب جرم‏</w:t>
      </w:r>
      <w:r w:rsidR="00942039" w:rsidRPr="00942039">
        <w:rPr>
          <w:rFonts w:ascii="Times New Roman" w:eastAsia="Times New Roman" w:hAnsi="Times New Roman" w:cs="B Nazanin"/>
          <w:sz w:val="32"/>
          <w:szCs w:val="32"/>
        </w:rPr>
        <w:t xml:space="preserve"> </w:t>
      </w:r>
      <w:r w:rsidR="00942039" w:rsidRPr="00673421">
        <w:rPr>
          <w:rFonts w:ascii="Times New Roman" w:eastAsia="Times New Roman" w:hAnsi="Times New Roman" w:cs="B Nazanin"/>
          <w:sz w:val="24"/>
          <w:szCs w:val="24"/>
        </w:rPr>
        <w:t>...</w:t>
      </w:r>
      <w:r w:rsidR="0059735A" w:rsidRPr="00673421">
        <w:rPr>
          <w:rFonts w:ascii="Tahoma" w:hAnsi="Tahoma" w:cs="B Nazanin" w:hint="cs"/>
          <w:color w:val="000000"/>
          <w:sz w:val="24"/>
          <w:szCs w:val="24"/>
          <w:rtl/>
        </w:rPr>
        <w:t>))</w:t>
      </w:r>
    </w:p>
    <w:p w:rsidR="003F3588" w:rsidRDefault="00942039" w:rsidP="00E33013">
      <w:pPr>
        <w:pStyle w:val="ListParagraph"/>
        <w:spacing w:line="360" w:lineRule="auto"/>
        <w:ind w:left="735"/>
        <w:jc w:val="both"/>
        <w:rPr>
          <w:rFonts w:ascii="Times New Roman" w:eastAsia="Times New Roman" w:hAnsi="Times New Roman" w:cs="B Nazanin"/>
          <w:sz w:val="32"/>
          <w:szCs w:val="32"/>
          <w:rtl/>
        </w:rPr>
      </w:pPr>
      <w:r w:rsidRPr="00942039">
        <w:rPr>
          <w:rFonts w:ascii="Times New Roman" w:eastAsia="Times New Roman" w:hAnsi="Times New Roman" w:cs="B Nazanin"/>
          <w:sz w:val="32"/>
          <w:szCs w:val="32"/>
          <w:rtl/>
        </w:rPr>
        <w:t>در این</w:t>
      </w:r>
      <w:r w:rsidR="00673421">
        <w:rPr>
          <w:rFonts w:ascii="Times New Roman" w:eastAsia="Times New Roman" w:hAnsi="Times New Roman" w:cs="B Nazanin" w:hint="cs"/>
          <w:sz w:val="32"/>
          <w:szCs w:val="32"/>
          <w:rtl/>
        </w:rPr>
        <w:t xml:space="preserve"> </w:t>
      </w:r>
      <w:r w:rsidRPr="00942039">
        <w:rPr>
          <w:rFonts w:ascii="Times New Roman" w:eastAsia="Times New Roman" w:hAnsi="Times New Roman" w:cs="B Nazanin"/>
          <w:sz w:val="32"/>
          <w:szCs w:val="32"/>
          <w:rtl/>
        </w:rPr>
        <w:t>جا برخلاف معاذیر قانونی،دادگاه‏ تکلیفی ندارد که درصورت احراز انگیزه‏ شرافت</w:t>
      </w:r>
      <w:r w:rsidR="00673421">
        <w:rPr>
          <w:rFonts w:ascii="Times New Roman" w:eastAsia="Times New Roman" w:hAnsi="Times New Roman" w:cs="B Nazanin" w:hint="cs"/>
          <w:sz w:val="32"/>
          <w:szCs w:val="32"/>
          <w:rtl/>
        </w:rPr>
        <w:t xml:space="preserve"> </w:t>
      </w:r>
      <w:r w:rsidRPr="00942039">
        <w:rPr>
          <w:rFonts w:ascii="Times New Roman" w:eastAsia="Times New Roman" w:hAnsi="Times New Roman" w:cs="B Nazanin"/>
          <w:sz w:val="32"/>
          <w:szCs w:val="32"/>
          <w:rtl/>
        </w:rPr>
        <w:t>مندانه در متهم،مجازات وی را تخفیف دهد یا تبدیل به مجازات دیگری‏ کند.منظور از انگیزه شرافت</w:t>
      </w:r>
      <w:r w:rsidR="00673421">
        <w:rPr>
          <w:rFonts w:ascii="Times New Roman" w:eastAsia="Times New Roman" w:hAnsi="Times New Roman" w:cs="B Nazanin" w:hint="cs"/>
          <w:sz w:val="32"/>
          <w:szCs w:val="32"/>
          <w:rtl/>
        </w:rPr>
        <w:t xml:space="preserve"> </w:t>
      </w:r>
      <w:r w:rsidRPr="00942039">
        <w:rPr>
          <w:rFonts w:ascii="Times New Roman" w:eastAsia="Times New Roman" w:hAnsi="Times New Roman" w:cs="B Nazanin"/>
          <w:sz w:val="32"/>
          <w:szCs w:val="32"/>
          <w:rtl/>
        </w:rPr>
        <w:t xml:space="preserve">مندانه، انگیزه‏ای است که شرافت انسانی آن را ستایش می‏کند و ارتکاب </w:t>
      </w:r>
      <w:r w:rsidRPr="00942039">
        <w:rPr>
          <w:rFonts w:ascii="Times New Roman" w:eastAsia="Times New Roman" w:hAnsi="Times New Roman" w:cs="B Nazanin"/>
          <w:sz w:val="32"/>
          <w:szCs w:val="32"/>
          <w:rtl/>
        </w:rPr>
        <w:lastRenderedPageBreak/>
        <w:t>جرم از روی چنین‏ انگیزه‏ای نشان می‏دهد که مرتکب،مجرم‏ خطرناکی نیست بلکه قابل اصلاح است و استحقاق تخفیف مجازات را دارد</w:t>
      </w:r>
      <w:r w:rsidRPr="00942039">
        <w:rPr>
          <w:rFonts w:ascii="Times New Roman" w:eastAsia="Times New Roman" w:hAnsi="Times New Roman" w:cs="B Nazanin"/>
          <w:sz w:val="32"/>
          <w:szCs w:val="32"/>
        </w:rPr>
        <w:t>.</w:t>
      </w:r>
    </w:p>
    <w:p w:rsidR="00942039" w:rsidRDefault="002C5B94" w:rsidP="00E33013">
      <w:pPr>
        <w:pStyle w:val="ListParagraph"/>
        <w:spacing w:line="360" w:lineRule="auto"/>
        <w:ind w:left="735"/>
        <w:jc w:val="both"/>
        <w:rPr>
          <w:rFonts w:ascii="Times New Roman" w:eastAsia="Times New Roman" w:hAnsi="Times New Roman" w:cs="B Nazanin"/>
          <w:sz w:val="32"/>
          <w:szCs w:val="32"/>
          <w:rtl/>
        </w:rPr>
      </w:pPr>
      <w:r w:rsidRPr="002C5B94">
        <w:rPr>
          <w:rFonts w:ascii="Times New Roman" w:eastAsia="Times New Roman" w:hAnsi="Times New Roman" w:cs="B Nazanin"/>
          <w:sz w:val="32"/>
          <w:szCs w:val="32"/>
          <w:rtl/>
        </w:rPr>
        <w:t>تعلیق مجازات</w:t>
      </w:r>
    </w:p>
    <w:p w:rsidR="007C5906" w:rsidRDefault="00024217" w:rsidP="00E33013">
      <w:pPr>
        <w:pStyle w:val="ListParagraph"/>
        <w:spacing w:line="360" w:lineRule="auto"/>
        <w:ind w:left="735"/>
        <w:jc w:val="both"/>
        <w:rPr>
          <w:rFonts w:ascii="Times New Roman" w:eastAsia="Times New Roman" w:hAnsi="Times New Roman" w:cs="B Nazanin"/>
          <w:sz w:val="32"/>
          <w:szCs w:val="32"/>
          <w:rtl/>
        </w:rPr>
      </w:pPr>
      <w:r w:rsidRPr="00450AAB">
        <w:rPr>
          <w:rFonts w:ascii="Times New Roman" w:eastAsia="Times New Roman" w:hAnsi="Times New Roman" w:cs="B Nazanin"/>
          <w:sz w:val="32"/>
          <w:szCs w:val="32"/>
          <w:rtl/>
        </w:rPr>
        <w:t xml:space="preserve">تعلیق مجازات نهادی است که مجرم‏ اتفاقی را متنبه می‏سازد تا بار دیگر به فکر ارتکاب جرم نیفتد و با ارفاقی که جامعه به او می‏نماید در فکر کسب فضیلت و خودسازی‏ </w:t>
      </w:r>
      <w:r w:rsidR="00673421">
        <w:rPr>
          <w:rFonts w:ascii="Times New Roman" w:eastAsia="Times New Roman" w:hAnsi="Times New Roman" w:cs="B Nazanin"/>
          <w:sz w:val="32"/>
          <w:szCs w:val="32"/>
          <w:rtl/>
        </w:rPr>
        <w:t>باشد.قانونگذار ایران</w:t>
      </w:r>
      <w:r w:rsidRPr="00450AAB">
        <w:rPr>
          <w:rFonts w:ascii="Times New Roman" w:eastAsia="Times New Roman" w:hAnsi="Times New Roman" w:cs="B Nazanin"/>
          <w:sz w:val="32"/>
          <w:szCs w:val="32"/>
          <w:rtl/>
        </w:rPr>
        <w:t>،موادی از قانون مجازات‏ اسلامی را به مقررات این نهاد اختصاص‏ داده است و ماده(25)این قانون یکی از شرایط تعلیق مجازات را بدین صورت‏ پیش‏بینی کرده است:«دادگاه با ملاحظه وضع‏ اجتماعی و سوابق زندگی محکوم علیه و اوضاع و احوالی که موجب ارتکاب جرم‏ گردیده است اجرای تمام یا قسمتی از مجازات را مناسب نداند...»</w:t>
      </w:r>
    </w:p>
    <w:p w:rsidR="002C5B94" w:rsidRDefault="00024217" w:rsidP="00C43A08">
      <w:pPr>
        <w:pStyle w:val="ListParagraph"/>
        <w:spacing w:line="360" w:lineRule="auto"/>
        <w:ind w:left="735"/>
        <w:jc w:val="both"/>
        <w:rPr>
          <w:rFonts w:ascii="Times New Roman" w:eastAsia="Times New Roman" w:hAnsi="Times New Roman" w:cs="B Nazanin"/>
          <w:sz w:val="32"/>
          <w:szCs w:val="32"/>
          <w:rtl/>
        </w:rPr>
      </w:pPr>
      <w:r w:rsidRPr="00450AAB">
        <w:rPr>
          <w:rFonts w:ascii="Times New Roman" w:eastAsia="Times New Roman" w:hAnsi="Times New Roman" w:cs="B Nazanin"/>
          <w:sz w:val="32"/>
          <w:szCs w:val="32"/>
          <w:rtl/>
        </w:rPr>
        <w:t>یکی از مصادیق‏ این شرط را می‏توان موردی دانست که‏ مرکب با انگیزه شرافت</w:t>
      </w:r>
      <w:r w:rsidR="00946D3F">
        <w:rPr>
          <w:rFonts w:ascii="Times New Roman" w:eastAsia="Times New Roman" w:hAnsi="Times New Roman" w:cs="B Nazanin" w:hint="cs"/>
          <w:sz w:val="32"/>
          <w:szCs w:val="32"/>
          <w:rtl/>
        </w:rPr>
        <w:t xml:space="preserve"> </w:t>
      </w:r>
      <w:r w:rsidRPr="00450AAB">
        <w:rPr>
          <w:rFonts w:ascii="Times New Roman" w:eastAsia="Times New Roman" w:hAnsi="Times New Roman" w:cs="B Nazanin"/>
          <w:sz w:val="32"/>
          <w:szCs w:val="32"/>
          <w:rtl/>
        </w:rPr>
        <w:t>مندانه،جرمی را انجام‏ داده باشد؛زیرا یکی از هدف</w:t>
      </w:r>
      <w:r w:rsidR="00265BA9">
        <w:rPr>
          <w:rFonts w:ascii="Times New Roman" w:eastAsia="Times New Roman" w:hAnsi="Times New Roman" w:cs="B Nazanin" w:hint="cs"/>
          <w:sz w:val="32"/>
          <w:szCs w:val="32"/>
          <w:rtl/>
        </w:rPr>
        <w:t xml:space="preserve"> </w:t>
      </w:r>
      <w:r w:rsidRPr="00450AAB">
        <w:rPr>
          <w:rFonts w:ascii="Times New Roman" w:eastAsia="Times New Roman" w:hAnsi="Times New Roman" w:cs="B Nazanin"/>
          <w:sz w:val="32"/>
          <w:szCs w:val="32"/>
          <w:rtl/>
        </w:rPr>
        <w:t>های اساسی‏ اعمال مجازات،تنبیه مجرم است و طبیعی‏ است که هرگاه مرتکب،انگیزه پست مادی‏ نداشته باشد با تعقیب محض،متنبه می‏گردد و این لطف و پاداش اجتماعی را پاس می‏دارد. بنابراین،تحمل مجازات نه‏تنها فایده‏ای‏ ندارد بلکه بدون ضرر هم نیست</w:t>
      </w:r>
      <w:r w:rsidR="00946D3F">
        <w:rPr>
          <w:rFonts w:ascii="Times New Roman" w:eastAsia="Times New Roman" w:hAnsi="Times New Roman" w:cs="B Nazanin" w:hint="cs"/>
          <w:sz w:val="32"/>
          <w:szCs w:val="32"/>
          <w:rtl/>
        </w:rPr>
        <w:t>.</w:t>
      </w:r>
    </w:p>
    <w:p w:rsidR="00A24304" w:rsidRDefault="00C43A08" w:rsidP="00C43A08">
      <w:pPr>
        <w:pStyle w:val="ListParagraph"/>
        <w:spacing w:line="360" w:lineRule="auto"/>
        <w:ind w:left="735"/>
        <w:jc w:val="both"/>
        <w:rPr>
          <w:rFonts w:ascii="Times New Roman" w:eastAsia="Times New Roman" w:hAnsi="Times New Roman" w:cs="B Nazanin"/>
          <w:sz w:val="32"/>
          <w:szCs w:val="32"/>
          <w:rtl/>
        </w:rPr>
      </w:pPr>
      <w:r w:rsidRPr="00637AD0">
        <w:rPr>
          <w:rFonts w:ascii="Times New Roman" w:eastAsia="Times New Roman" w:hAnsi="Times New Roman" w:cs="B Nazanin"/>
          <w:sz w:val="32"/>
          <w:szCs w:val="32"/>
          <w:rtl/>
        </w:rPr>
        <w:t>جرم سیاسی</w:t>
      </w:r>
    </w:p>
    <w:p w:rsidR="00637AD0" w:rsidRDefault="00637AD0" w:rsidP="00C43A08">
      <w:pPr>
        <w:pStyle w:val="ListParagraph"/>
        <w:spacing w:line="360" w:lineRule="auto"/>
        <w:ind w:left="735"/>
        <w:jc w:val="both"/>
        <w:rPr>
          <w:rFonts w:ascii="Times New Roman" w:eastAsia="Times New Roman" w:hAnsi="Times New Roman" w:cs="B Nazanin"/>
          <w:sz w:val="32"/>
          <w:szCs w:val="32"/>
          <w:rtl/>
        </w:rPr>
      </w:pPr>
      <w:r w:rsidRPr="00637AD0">
        <w:rPr>
          <w:rFonts w:ascii="Times New Roman" w:eastAsia="Times New Roman" w:hAnsi="Times New Roman" w:cs="B Nazanin"/>
          <w:sz w:val="32"/>
          <w:szCs w:val="32"/>
          <w:rtl/>
        </w:rPr>
        <w:t xml:space="preserve">در برخی موارد،انگیزه سبب می‏شود که‏ عنوان مجرمانه تغییر کند؛یعنی عمل‏ مجرمانه ماهیت جرم بودن را از دست‏ نمی‏دهد،بلکه عنوان مجرمانه تغییر پیدا کرده و به‏تبع آن </w:t>
      </w:r>
      <w:r w:rsidRPr="00637AD0">
        <w:rPr>
          <w:rFonts w:ascii="Times New Roman" w:eastAsia="Times New Roman" w:hAnsi="Times New Roman" w:cs="B Nazanin"/>
          <w:sz w:val="32"/>
          <w:szCs w:val="32"/>
          <w:rtl/>
        </w:rPr>
        <w:lastRenderedPageBreak/>
        <w:t xml:space="preserve">مجازات نیز تغییر می‏یابد که‏ اصطلاحا به آن </w:t>
      </w:r>
      <w:r w:rsidR="00946D3F">
        <w:rPr>
          <w:rFonts w:ascii="Times New Roman" w:eastAsia="Times New Roman" w:hAnsi="Times New Roman" w:cs="B Nazanin"/>
          <w:sz w:val="32"/>
          <w:szCs w:val="32"/>
          <w:rtl/>
        </w:rPr>
        <w:t>سیستم مجازات موازی گفته‏ می‏شود</w:t>
      </w:r>
      <w:r w:rsidR="00946D3F">
        <w:rPr>
          <w:rFonts w:ascii="Times New Roman" w:eastAsia="Times New Roman" w:hAnsi="Times New Roman" w:cs="B Nazanin" w:hint="cs"/>
          <w:sz w:val="32"/>
          <w:szCs w:val="32"/>
          <w:rtl/>
        </w:rPr>
        <w:t>،</w:t>
      </w:r>
      <w:r w:rsidRPr="00637AD0">
        <w:rPr>
          <w:rFonts w:ascii="Times New Roman" w:eastAsia="Times New Roman" w:hAnsi="Times New Roman" w:cs="B Nazanin"/>
          <w:sz w:val="32"/>
          <w:szCs w:val="32"/>
          <w:rtl/>
        </w:rPr>
        <w:t>جرم سیاسی مهم‏ترین مصداق این‏ مبحث است</w:t>
      </w:r>
      <w:r w:rsidR="00946D3F">
        <w:rPr>
          <w:rFonts w:ascii="Times New Roman" w:eastAsia="Times New Roman" w:hAnsi="Times New Roman" w:cs="B Nazanin" w:hint="cs"/>
          <w:sz w:val="32"/>
          <w:szCs w:val="32"/>
          <w:rtl/>
        </w:rPr>
        <w:t>.</w:t>
      </w:r>
    </w:p>
    <w:p w:rsidR="00637AD0" w:rsidRDefault="00946D3F" w:rsidP="00946D3F">
      <w:pPr>
        <w:pStyle w:val="ListParagraph"/>
        <w:spacing w:line="360" w:lineRule="auto"/>
        <w:ind w:left="735"/>
        <w:jc w:val="both"/>
        <w:rPr>
          <w:rtl/>
        </w:rPr>
      </w:pPr>
      <w:r>
        <w:rPr>
          <w:rFonts w:ascii="Times New Roman" w:eastAsia="Times New Roman" w:hAnsi="Times New Roman" w:cs="B Nazanin" w:hint="cs"/>
          <w:sz w:val="32"/>
          <w:szCs w:val="32"/>
          <w:rtl/>
        </w:rPr>
        <w:t>قانون</w:t>
      </w:r>
      <w:r>
        <w:rPr>
          <w:rFonts w:ascii="Times New Roman" w:eastAsia="Times New Roman" w:hAnsi="Times New Roman" w:cs="B Nazanin"/>
          <w:sz w:val="32"/>
          <w:szCs w:val="32"/>
          <w:rtl/>
        </w:rPr>
        <w:t>‏</w:t>
      </w:r>
      <w:r w:rsidR="00637AD0" w:rsidRPr="00637AD0">
        <w:rPr>
          <w:rFonts w:ascii="Times New Roman" w:eastAsia="Times New Roman" w:hAnsi="Times New Roman" w:cs="B Nazanin"/>
          <w:sz w:val="32"/>
          <w:szCs w:val="32"/>
          <w:rtl/>
        </w:rPr>
        <w:t xml:space="preserve"> جرم سیاسی که در تاریخ 8/3/1380 به تصویب مجلس شورای اسلامی رسیده‏ است،در این خصوص آورده است: </w:t>
      </w:r>
      <w:r>
        <w:rPr>
          <w:rFonts w:ascii="Times New Roman" w:eastAsia="Times New Roman" w:hAnsi="Times New Roman" w:cs="B Nazanin" w:hint="cs"/>
          <w:sz w:val="32"/>
          <w:szCs w:val="32"/>
          <w:rtl/>
        </w:rPr>
        <w:t>((</w:t>
      </w:r>
      <w:r w:rsidR="00637AD0" w:rsidRPr="00637AD0">
        <w:rPr>
          <w:rFonts w:ascii="Times New Roman" w:eastAsia="Times New Roman" w:hAnsi="Times New Roman" w:cs="B Nazanin"/>
          <w:sz w:val="32"/>
          <w:szCs w:val="32"/>
          <w:rtl/>
        </w:rPr>
        <w:t>فعل یا ترک فعلی که مطابق قوانین موضوعه قابل‏ مجازات است هرگاه به انگیزه سیاسی علیه‏ نظام سیاسی مستقر یا حاکمیت دولت یا مدیریت سیاسی کشور یا مصالح نظام‏ جمهوری اسلامی و یا حقوق سیاسی‏ اجتماعی و فرهنگی شهروندان و آزادی‏های‏ قانونی ارتکاب یابد جرم سیاسی به شمار می‏آید</w:t>
      </w:r>
      <w:r w:rsidR="00637AD0">
        <w:t>...</w:t>
      </w:r>
      <w:r w:rsidR="00637AD0">
        <w:rPr>
          <w:rFonts w:hint="cs"/>
          <w:rtl/>
        </w:rPr>
        <w:t>))</w:t>
      </w:r>
    </w:p>
    <w:p w:rsidR="00637AD0" w:rsidRDefault="00F979B1" w:rsidP="00637AD0">
      <w:pPr>
        <w:pStyle w:val="ListParagraph"/>
        <w:spacing w:line="360" w:lineRule="auto"/>
        <w:ind w:left="735"/>
        <w:jc w:val="both"/>
        <w:rPr>
          <w:rFonts w:ascii="Times New Roman" w:eastAsia="Times New Roman" w:hAnsi="Times New Roman" w:cs="B Nazanin"/>
          <w:sz w:val="32"/>
          <w:szCs w:val="32"/>
          <w:rtl/>
        </w:rPr>
      </w:pPr>
      <w:r>
        <w:rPr>
          <w:rFonts w:ascii="Times New Roman" w:eastAsia="Times New Roman" w:hAnsi="Times New Roman" w:cs="B Nazanin"/>
          <w:sz w:val="32"/>
          <w:szCs w:val="32"/>
          <w:rtl/>
        </w:rPr>
        <w:t>به‏موجب این ماده</w:t>
      </w:r>
      <w:r w:rsidR="00637AD0" w:rsidRPr="00637AD0">
        <w:rPr>
          <w:rFonts w:ascii="Times New Roman" w:eastAsia="Times New Roman" w:hAnsi="Times New Roman" w:cs="B Nazanin"/>
          <w:sz w:val="32"/>
          <w:szCs w:val="32"/>
          <w:rtl/>
        </w:rPr>
        <w:t xml:space="preserve">،انگیزه‏ سیاسی،ماهیت عملی را مجرمانه نمی‏کند بلکه ماهیت آن را تغییر می‏دهد و قبل از آنکه‏ شکل سیاسی پیدا کند باید ماهیت مجرمانه‏ داشته باشد.وقتی جرمی ماهیت سیاسی پیدا کرد مرتکب آن از مزایایی بهره‏مندمی‏شود از جمله اینکه به جرم او در دادگاه علنی و با حضور هیأت منصفه و در مرکز استان رسیدگی‏ می‏شود،محل حبس او با مجرمان عادی‏ تفاوت دارد،ملزم به </w:t>
      </w:r>
      <w:r w:rsidR="002217A9">
        <w:rPr>
          <w:rFonts w:ascii="Times New Roman" w:eastAsia="Times New Roman" w:hAnsi="Times New Roman" w:cs="B Nazanin"/>
          <w:sz w:val="32"/>
          <w:szCs w:val="32"/>
          <w:rtl/>
        </w:rPr>
        <w:t>پوشیدن لباس زندان‏ نیست و...</w:t>
      </w:r>
    </w:p>
    <w:p w:rsidR="00637AD0" w:rsidRDefault="00637AD0" w:rsidP="00637AD0">
      <w:pPr>
        <w:pStyle w:val="ListParagraph"/>
        <w:spacing w:line="360" w:lineRule="auto"/>
        <w:ind w:left="735"/>
        <w:jc w:val="both"/>
        <w:rPr>
          <w:rFonts w:ascii="Times New Roman" w:eastAsia="Times New Roman" w:hAnsi="Times New Roman" w:cs="B Nazanin"/>
          <w:sz w:val="32"/>
          <w:szCs w:val="32"/>
          <w:rtl/>
        </w:rPr>
      </w:pPr>
      <w:r w:rsidRPr="00637AD0">
        <w:rPr>
          <w:rFonts w:ascii="Times New Roman" w:eastAsia="Times New Roman" w:hAnsi="Times New Roman" w:cs="B Nazanin"/>
          <w:sz w:val="32"/>
          <w:szCs w:val="32"/>
          <w:rtl/>
        </w:rPr>
        <w:t>طرح جرم سیاسی، عامل ذهنی را ملاک تمیز جرم س</w:t>
      </w:r>
      <w:r w:rsidR="00E66DDC">
        <w:rPr>
          <w:rFonts w:ascii="Times New Roman" w:eastAsia="Times New Roman" w:hAnsi="Times New Roman" w:cs="B Nazanin"/>
          <w:sz w:val="32"/>
          <w:szCs w:val="32"/>
          <w:rtl/>
        </w:rPr>
        <w:t>یاسی از جرم‏ عادی قرار داده است</w:t>
      </w:r>
      <w:r w:rsidR="00E66DDC">
        <w:rPr>
          <w:rFonts w:ascii="Times New Roman" w:eastAsia="Times New Roman" w:hAnsi="Times New Roman" w:cs="B Nazanin" w:hint="cs"/>
          <w:sz w:val="32"/>
          <w:szCs w:val="32"/>
          <w:rtl/>
        </w:rPr>
        <w:t xml:space="preserve"> </w:t>
      </w:r>
      <w:r w:rsidRPr="00637AD0">
        <w:rPr>
          <w:rFonts w:ascii="Times New Roman" w:eastAsia="Times New Roman" w:hAnsi="Times New Roman" w:cs="B Nazanin"/>
          <w:sz w:val="32"/>
          <w:szCs w:val="32"/>
          <w:rtl/>
        </w:rPr>
        <w:t>یعنی نتیجه عمل مرتکب، مورد نظر نیست.بنابراین،اگر شخ</w:t>
      </w:r>
      <w:r w:rsidR="00E66DDC">
        <w:rPr>
          <w:rFonts w:ascii="Times New Roman" w:eastAsia="Times New Roman" w:hAnsi="Times New Roman" w:cs="B Nazanin"/>
          <w:sz w:val="32"/>
          <w:szCs w:val="32"/>
          <w:rtl/>
        </w:rPr>
        <w:t>صی با انگیزه دشمنی شخصی به تبلی</w:t>
      </w:r>
      <w:r w:rsidR="00E66DDC">
        <w:rPr>
          <w:rFonts w:ascii="Times New Roman" w:eastAsia="Times New Roman" w:hAnsi="Times New Roman" w:cs="B Nazanin" w:hint="cs"/>
          <w:sz w:val="32"/>
          <w:szCs w:val="32"/>
          <w:rtl/>
        </w:rPr>
        <w:t>غ</w:t>
      </w:r>
      <w:r w:rsidRPr="00637AD0">
        <w:rPr>
          <w:rFonts w:ascii="Times New Roman" w:eastAsia="Times New Roman" w:hAnsi="Times New Roman" w:cs="B Nazanin"/>
          <w:sz w:val="32"/>
          <w:szCs w:val="32"/>
          <w:rtl/>
        </w:rPr>
        <w:t xml:space="preserve"> علیه نظام‏ جمهوری اسلامی بپردازد مجرم سیاسی‏ محسوب نمی‏شود،هرچند عمل او نتیجه و پیامد سیاسی هم به دنبال نداشته باشد</w:t>
      </w:r>
      <w:r w:rsidR="00B931F0">
        <w:rPr>
          <w:rFonts w:ascii="Times New Roman" w:eastAsia="Times New Roman" w:hAnsi="Times New Roman" w:cs="B Nazanin" w:hint="cs"/>
          <w:sz w:val="32"/>
          <w:szCs w:val="32"/>
          <w:rtl/>
        </w:rPr>
        <w:t>.</w:t>
      </w:r>
    </w:p>
    <w:p w:rsidR="00637AD0" w:rsidRDefault="00CF678B" w:rsidP="00637AD0">
      <w:pPr>
        <w:pStyle w:val="ListParagraph"/>
        <w:spacing w:line="360" w:lineRule="auto"/>
        <w:ind w:left="735"/>
        <w:jc w:val="both"/>
        <w:rPr>
          <w:rFonts w:ascii="Times New Roman" w:eastAsia="Times New Roman" w:hAnsi="Times New Roman" w:cs="B Nazanin"/>
          <w:sz w:val="32"/>
          <w:szCs w:val="32"/>
          <w:rtl/>
        </w:rPr>
      </w:pPr>
      <w:r w:rsidRPr="00CF678B">
        <w:rPr>
          <w:rFonts w:ascii="Times New Roman" w:eastAsia="Times New Roman" w:hAnsi="Times New Roman" w:cs="B Nazanin"/>
          <w:sz w:val="32"/>
          <w:szCs w:val="32"/>
          <w:rtl/>
        </w:rPr>
        <w:t>اضطرار و ضرورت</w:t>
      </w:r>
    </w:p>
    <w:p w:rsidR="00B931F0" w:rsidRDefault="00CF678B" w:rsidP="00637AD0">
      <w:pPr>
        <w:pStyle w:val="ListParagraph"/>
        <w:spacing w:line="360" w:lineRule="auto"/>
        <w:ind w:left="735"/>
        <w:jc w:val="both"/>
        <w:rPr>
          <w:rFonts w:ascii="Times New Roman" w:eastAsia="Times New Roman" w:hAnsi="Times New Roman" w:cs="B Nazanin"/>
          <w:sz w:val="32"/>
          <w:szCs w:val="32"/>
          <w:rtl/>
        </w:rPr>
      </w:pPr>
      <w:r w:rsidRPr="00CF678B">
        <w:rPr>
          <w:rFonts w:ascii="Times New Roman" w:eastAsia="Times New Roman" w:hAnsi="Times New Roman" w:cs="B Nazanin"/>
          <w:sz w:val="32"/>
          <w:szCs w:val="32"/>
          <w:rtl/>
        </w:rPr>
        <w:lastRenderedPageBreak/>
        <w:t>درمورد مبنای حقوقی ضرورت اختلاف نظر وجود دارد:گروهی آن را بر پایه عامل ذهنی قرار داده‏اند؛زیرا شخص مضطر را در حالت‏ اضطرار و ضرورت فاقد اراده کامل می‏دانند</w:t>
      </w:r>
      <w:r w:rsidRPr="00CF678B">
        <w:rPr>
          <w:rFonts w:ascii="Times New Roman" w:eastAsia="Times New Roman" w:hAnsi="Times New Roman" w:cs="B Nazanin"/>
          <w:sz w:val="32"/>
          <w:szCs w:val="32"/>
        </w:rPr>
        <w:t xml:space="preserve">. </w:t>
      </w:r>
      <w:r w:rsidRPr="00CF678B">
        <w:rPr>
          <w:rFonts w:ascii="Times New Roman" w:eastAsia="Times New Roman" w:hAnsi="Times New Roman" w:cs="B Nazanin"/>
          <w:sz w:val="32"/>
          <w:szCs w:val="32"/>
          <w:rtl/>
        </w:rPr>
        <w:t>بنابراین،چنین شخصی نمی‏تواند در حالت‏ ارتکاب جرم دارای قصد مجرمانه باشد. گروهی دیگر آن را براساس نظریه عینی‏ تفسیر و توجیه کرده‏اند؛یعنی صرفا اجازه‏ قانون است که انجام چنین عملی را مباح‏ می‏سازد</w:t>
      </w:r>
      <w:r w:rsidR="00C334E7">
        <w:rPr>
          <w:rFonts w:ascii="Times New Roman" w:eastAsia="Times New Roman" w:hAnsi="Times New Roman" w:cs="B Nazanin"/>
          <w:sz w:val="32"/>
          <w:szCs w:val="32"/>
          <w:rtl/>
        </w:rPr>
        <w:t>.طبیعی است شخص مضطر در حالت اص</w:t>
      </w:r>
      <w:r w:rsidR="00C334E7">
        <w:rPr>
          <w:rFonts w:ascii="Times New Roman" w:eastAsia="Times New Roman" w:hAnsi="Times New Roman" w:cs="B Nazanin" w:hint="cs"/>
          <w:sz w:val="32"/>
          <w:szCs w:val="32"/>
          <w:rtl/>
        </w:rPr>
        <w:t>ظ</w:t>
      </w:r>
      <w:r w:rsidRPr="00CF678B">
        <w:rPr>
          <w:rFonts w:ascii="Times New Roman" w:eastAsia="Times New Roman" w:hAnsi="Times New Roman" w:cs="B Nazanin"/>
          <w:sz w:val="32"/>
          <w:szCs w:val="32"/>
          <w:rtl/>
        </w:rPr>
        <w:t>رار،اراه خود را ب</w:t>
      </w:r>
      <w:r w:rsidR="007B4BD1">
        <w:rPr>
          <w:rFonts w:ascii="Times New Roman" w:eastAsia="Times New Roman" w:hAnsi="Times New Roman" w:cs="B Nazanin" w:hint="cs"/>
          <w:sz w:val="32"/>
          <w:szCs w:val="32"/>
          <w:rtl/>
        </w:rPr>
        <w:t xml:space="preserve">ه </w:t>
      </w:r>
      <w:r w:rsidRPr="00CF678B">
        <w:rPr>
          <w:rFonts w:ascii="Times New Roman" w:eastAsia="Times New Roman" w:hAnsi="Times New Roman" w:cs="B Nazanin"/>
          <w:sz w:val="32"/>
          <w:szCs w:val="32"/>
          <w:rtl/>
        </w:rPr>
        <w:t>کلی از دست‏ نمی‏دهد تا عنصر معنوی را کاملا منتفی بدانیم‏ و از سوی دیگر،اجازه قانون باید مبنای‏ منطقی داشته باشد و شاید بتوان این مبنا را در انگیزه مرتکب جستجو کرد.</w:t>
      </w:r>
    </w:p>
    <w:p w:rsidR="00CF678B" w:rsidRDefault="00CF678B" w:rsidP="00637AD0">
      <w:pPr>
        <w:pStyle w:val="ListParagraph"/>
        <w:spacing w:line="360" w:lineRule="auto"/>
        <w:ind w:left="735"/>
        <w:jc w:val="both"/>
        <w:rPr>
          <w:rFonts w:ascii="Times New Roman" w:eastAsia="Times New Roman" w:hAnsi="Times New Roman" w:cs="B Nazanin"/>
          <w:sz w:val="32"/>
          <w:szCs w:val="32"/>
          <w:rtl/>
        </w:rPr>
      </w:pPr>
      <w:r w:rsidRPr="00CF678B">
        <w:rPr>
          <w:rFonts w:ascii="Times New Roman" w:eastAsia="Times New Roman" w:hAnsi="Times New Roman" w:cs="B Nazanin"/>
          <w:sz w:val="32"/>
          <w:szCs w:val="32"/>
          <w:rtl/>
        </w:rPr>
        <w:t xml:space="preserve">بااین‏توضیح‏ که شخص مضطر با انگیزه جلوگیری از خطر بزرگ‏تر دست به </w:t>
      </w:r>
      <w:r w:rsidR="00B931F0">
        <w:rPr>
          <w:rFonts w:ascii="Times New Roman" w:eastAsia="Times New Roman" w:hAnsi="Times New Roman" w:cs="B Nazanin"/>
          <w:sz w:val="32"/>
          <w:szCs w:val="32"/>
          <w:rtl/>
        </w:rPr>
        <w:t>ارتکاب جرم می‏زندو</w:t>
      </w:r>
      <w:r w:rsidRPr="00CF678B">
        <w:rPr>
          <w:rFonts w:ascii="Times New Roman" w:eastAsia="Times New Roman" w:hAnsi="Times New Roman" w:cs="B Nazanin"/>
          <w:sz w:val="32"/>
          <w:szCs w:val="32"/>
          <w:rtl/>
        </w:rPr>
        <w:t>چون‏ این انگیزه پست نمی‏باشد،بنابراین،قانونگذار آن را در مسئولیت مرتکب،مؤثر دانسته‏ است</w:t>
      </w:r>
      <w:r w:rsidR="00B931F0">
        <w:rPr>
          <w:rFonts w:ascii="Times New Roman" w:eastAsia="Times New Roman" w:hAnsi="Times New Roman" w:cs="B Nazanin" w:hint="cs"/>
          <w:sz w:val="32"/>
          <w:szCs w:val="32"/>
          <w:rtl/>
        </w:rPr>
        <w:t>.</w:t>
      </w:r>
    </w:p>
    <w:p w:rsidR="00C334E7" w:rsidRPr="00C334E7" w:rsidRDefault="00C334E7" w:rsidP="00637AD0">
      <w:pPr>
        <w:pStyle w:val="ListParagraph"/>
        <w:spacing w:line="360" w:lineRule="auto"/>
        <w:ind w:left="735"/>
        <w:jc w:val="both"/>
        <w:rPr>
          <w:rFonts w:ascii="Times New Roman" w:eastAsia="Times New Roman" w:hAnsi="Times New Roman" w:cs="B Nazanin"/>
          <w:sz w:val="32"/>
          <w:szCs w:val="32"/>
          <w:rtl/>
        </w:rPr>
      </w:pPr>
      <w:r w:rsidRPr="00C334E7">
        <w:rPr>
          <w:rFonts w:ascii="Times New Roman" w:eastAsia="Times New Roman" w:hAnsi="Times New Roman" w:cs="B Nazanin"/>
          <w:sz w:val="32"/>
          <w:szCs w:val="32"/>
          <w:rtl/>
        </w:rPr>
        <w:t xml:space="preserve">مواد مختلفی از قانون مجازات‏ اسلامی،مصادیق اضطرار را به‏صورت خاص‏ بیان کرده‏اند </w:t>
      </w:r>
    </w:p>
    <w:p w:rsidR="00C334E7" w:rsidRDefault="00C334E7" w:rsidP="00B931F0">
      <w:pPr>
        <w:pStyle w:val="ListParagraph"/>
        <w:spacing w:line="360" w:lineRule="auto"/>
        <w:ind w:left="735"/>
        <w:jc w:val="both"/>
        <w:rPr>
          <w:rFonts w:ascii="Times New Roman" w:eastAsia="Times New Roman" w:hAnsi="Times New Roman" w:cs="B Nazanin"/>
          <w:sz w:val="32"/>
          <w:szCs w:val="32"/>
          <w:rtl/>
        </w:rPr>
      </w:pPr>
      <w:r w:rsidRPr="00C334E7">
        <w:rPr>
          <w:rFonts w:ascii="Times New Roman" w:eastAsia="Times New Roman" w:hAnsi="Times New Roman" w:cs="B Nazanin"/>
          <w:sz w:val="32"/>
          <w:szCs w:val="32"/>
          <w:rtl/>
        </w:rPr>
        <w:t>مانند ماده(167)که مقرر می‏دارد</w:t>
      </w:r>
      <w:r w:rsidR="00B931F0">
        <w:rPr>
          <w:rFonts w:ascii="Times New Roman" w:eastAsia="Times New Roman" w:hAnsi="Times New Roman" w:cs="B Nazanin" w:hint="cs"/>
          <w:sz w:val="32"/>
          <w:szCs w:val="32"/>
          <w:rtl/>
        </w:rPr>
        <w:t>:</w:t>
      </w:r>
      <w:r w:rsidR="00B931F0">
        <w:rPr>
          <w:rFonts w:ascii="Times New Roman" w:eastAsia="Times New Roman" w:hAnsi="Times New Roman" w:cs="B Nazanin"/>
          <w:sz w:val="32"/>
          <w:szCs w:val="32"/>
        </w:rPr>
        <w:t>))</w:t>
      </w:r>
      <w:r w:rsidRPr="00C334E7">
        <w:rPr>
          <w:rFonts w:ascii="Times New Roman" w:eastAsia="Times New Roman" w:hAnsi="Times New Roman" w:cs="B Nazanin"/>
          <w:sz w:val="32"/>
          <w:szCs w:val="32"/>
          <w:rtl/>
        </w:rPr>
        <w:t>هرگاه کسی مضطر شود که برای‏ نجات از مرگ یا جهت درمان بیماری سخت‏ به مقدار ضرورت شراب بخورد محکوم به حد نخواهد شد</w:t>
      </w:r>
      <w:r w:rsidR="00B931F0">
        <w:rPr>
          <w:rFonts w:ascii="Times New Roman" w:eastAsia="Times New Roman" w:hAnsi="Times New Roman" w:cs="B Nazanin" w:hint="cs"/>
          <w:sz w:val="32"/>
          <w:szCs w:val="32"/>
          <w:rtl/>
        </w:rPr>
        <w:t>))</w:t>
      </w:r>
      <w:r w:rsidRPr="00C334E7">
        <w:rPr>
          <w:rFonts w:ascii="Times New Roman" w:eastAsia="Times New Roman" w:hAnsi="Times New Roman" w:cs="B Nazanin"/>
          <w:sz w:val="32"/>
          <w:szCs w:val="32"/>
          <w:rtl/>
        </w:rPr>
        <w:t xml:space="preserve">یا ماده(591)که آورده است: </w:t>
      </w:r>
      <w:r w:rsidR="00B931F0">
        <w:rPr>
          <w:rFonts w:ascii="Times New Roman" w:eastAsia="Times New Roman" w:hAnsi="Times New Roman" w:cs="B Nazanin" w:hint="cs"/>
          <w:sz w:val="32"/>
          <w:szCs w:val="32"/>
          <w:rtl/>
        </w:rPr>
        <w:t>((</w:t>
      </w:r>
      <w:r w:rsidRPr="00C334E7">
        <w:rPr>
          <w:rFonts w:ascii="Times New Roman" w:eastAsia="Times New Roman" w:hAnsi="Times New Roman" w:cs="B Nazanin"/>
          <w:sz w:val="32"/>
          <w:szCs w:val="32"/>
          <w:rtl/>
        </w:rPr>
        <w:t>هرگاه ثابت شود که راشی برای حفظ حقوق‏ حقه خود ناچار از دادن وجه یا مالی بوده‏ تعقیب کیفری ندارد و وجه یا مالی که داده به‏ او مسترد می‏گردد</w:t>
      </w:r>
      <w:r w:rsidR="00B931F0">
        <w:rPr>
          <w:rFonts w:ascii="Times New Roman" w:eastAsia="Times New Roman" w:hAnsi="Times New Roman" w:cs="B Nazanin" w:hint="cs"/>
          <w:sz w:val="32"/>
          <w:szCs w:val="32"/>
          <w:rtl/>
        </w:rPr>
        <w:t>)).</w:t>
      </w:r>
    </w:p>
    <w:p w:rsidR="00734C1D" w:rsidRPr="00734C1D" w:rsidRDefault="00734C1D" w:rsidP="00734C1D">
      <w:pPr>
        <w:pStyle w:val="ListParagraph"/>
        <w:spacing w:line="360" w:lineRule="auto"/>
        <w:ind w:left="735"/>
        <w:jc w:val="both"/>
        <w:rPr>
          <w:rFonts w:ascii="Times New Roman" w:eastAsia="Times New Roman" w:hAnsi="Times New Roman" w:cs="B Nazanin"/>
          <w:sz w:val="32"/>
          <w:szCs w:val="32"/>
          <w:rtl/>
        </w:rPr>
      </w:pPr>
      <w:r w:rsidRPr="00734C1D">
        <w:rPr>
          <w:rFonts w:ascii="Times New Roman" w:eastAsia="Times New Roman" w:hAnsi="Times New Roman" w:cs="B Nazanin"/>
          <w:sz w:val="32"/>
          <w:szCs w:val="32"/>
          <w:rtl/>
        </w:rPr>
        <w:t>دفاع مشروع</w:t>
      </w:r>
    </w:p>
    <w:p w:rsidR="00734C1D" w:rsidRDefault="00734C1D" w:rsidP="00734C1D">
      <w:pPr>
        <w:pStyle w:val="ListParagraph"/>
        <w:spacing w:line="360" w:lineRule="auto"/>
        <w:ind w:left="735"/>
        <w:jc w:val="both"/>
        <w:rPr>
          <w:rFonts w:ascii="Times New Roman" w:eastAsia="Times New Roman" w:hAnsi="Times New Roman" w:cs="B Nazanin"/>
          <w:sz w:val="32"/>
          <w:szCs w:val="32"/>
          <w:rtl/>
        </w:rPr>
      </w:pPr>
      <w:r w:rsidRPr="00734C1D">
        <w:rPr>
          <w:rFonts w:ascii="Times New Roman" w:eastAsia="Times New Roman" w:hAnsi="Times New Roman" w:cs="B Nazanin"/>
          <w:sz w:val="32"/>
          <w:szCs w:val="32"/>
          <w:rtl/>
        </w:rPr>
        <w:lastRenderedPageBreak/>
        <w:t>ماده(61)قانون مجازات اسلامی،دفاع‏ مشروع را به‏عنوان یکی از علل موجهه جرم‏ بیان کرده است و مواد(625)تا(629)همان‏ قانون نیز احکام دفاع مشروع را بیان‏ کرده‏اند.</w:t>
      </w:r>
    </w:p>
    <w:p w:rsidR="00734C1D" w:rsidRDefault="00734C1D" w:rsidP="00734C1D">
      <w:pPr>
        <w:pStyle w:val="ListParagraph"/>
        <w:spacing w:line="360" w:lineRule="auto"/>
        <w:ind w:left="735"/>
        <w:jc w:val="both"/>
        <w:rPr>
          <w:rFonts w:ascii="Times New Roman" w:eastAsia="Times New Roman" w:hAnsi="Times New Roman" w:cs="B Nazanin"/>
          <w:sz w:val="32"/>
          <w:szCs w:val="32"/>
          <w:rtl/>
        </w:rPr>
      </w:pPr>
      <w:r w:rsidRPr="00734C1D">
        <w:rPr>
          <w:rFonts w:ascii="Times New Roman" w:eastAsia="Times New Roman" w:hAnsi="Times New Roman" w:cs="B Nazanin"/>
          <w:sz w:val="32"/>
          <w:szCs w:val="32"/>
          <w:rtl/>
        </w:rPr>
        <w:t>ماده(61)مقرر می‏دارد:«هرکس در مقام دفاع از نفس یا عرض و یا ناموس و یا مال‏ خو</w:t>
      </w:r>
      <w:r w:rsidR="00922C92">
        <w:rPr>
          <w:rFonts w:ascii="Times New Roman" w:eastAsia="Times New Roman" w:hAnsi="Times New Roman" w:cs="B Nazanin" w:hint="cs"/>
          <w:sz w:val="32"/>
          <w:szCs w:val="32"/>
          <w:rtl/>
        </w:rPr>
        <w:t>د</w:t>
      </w:r>
      <w:r w:rsidRPr="00734C1D">
        <w:rPr>
          <w:rFonts w:ascii="Times New Roman" w:eastAsia="Times New Roman" w:hAnsi="Times New Roman" w:cs="B Nazanin"/>
          <w:sz w:val="32"/>
          <w:szCs w:val="32"/>
          <w:rtl/>
        </w:rPr>
        <w:t xml:space="preserve"> یا دیگری و یا آزادی تن خود یا دیگری‏ در برابر هرگونه تجاوز فعلی و یا خطر </w:t>
      </w:r>
      <w:r w:rsidR="00922C92">
        <w:rPr>
          <w:rFonts w:ascii="Times New Roman" w:eastAsia="Times New Roman" w:hAnsi="Times New Roman" w:cs="B Nazanin"/>
          <w:sz w:val="32"/>
          <w:szCs w:val="32"/>
          <w:rtl/>
        </w:rPr>
        <w:t>قریب‏ الوقوع عم</w:t>
      </w:r>
      <w:r w:rsidRPr="00734C1D">
        <w:rPr>
          <w:rFonts w:ascii="Times New Roman" w:eastAsia="Times New Roman" w:hAnsi="Times New Roman" w:cs="B Nazanin"/>
          <w:sz w:val="32"/>
          <w:szCs w:val="32"/>
          <w:rtl/>
        </w:rPr>
        <w:t>لی انجام دهد که جرم باشد در صورت اجتماع شرایط زیر قابل تعقیب و مجازات نخواهد بود:1-دفاع با تجاوز و خطر مناسب باشد.2-عمل ارتکابی بیش‏ازحد لازم نباشد.3-توسل به قوای دولتی بدون‏ فوت وقت عملا ممکن نباشد و یا مداخله قوای‏ مذکور در رفع تجاوز و خطر مؤثر واقع‏ نشود....»</w:t>
      </w:r>
    </w:p>
    <w:p w:rsidR="00734C1D" w:rsidRDefault="00734C1D" w:rsidP="00734C1D">
      <w:pPr>
        <w:pStyle w:val="ListParagraph"/>
        <w:spacing w:line="360" w:lineRule="auto"/>
        <w:ind w:left="735"/>
        <w:jc w:val="both"/>
        <w:rPr>
          <w:rFonts w:ascii="Times New Roman" w:eastAsia="Times New Roman" w:hAnsi="Times New Roman" w:cs="B Nazanin"/>
          <w:sz w:val="32"/>
          <w:szCs w:val="32"/>
          <w:rtl/>
        </w:rPr>
      </w:pPr>
      <w:r w:rsidRPr="00734C1D">
        <w:rPr>
          <w:rFonts w:ascii="Times New Roman" w:eastAsia="Times New Roman" w:hAnsi="Times New Roman" w:cs="B Nazanin"/>
          <w:sz w:val="32"/>
          <w:szCs w:val="32"/>
          <w:rtl/>
        </w:rPr>
        <w:t>درمورد مبنای حقوقی دفاع‏ مشروع اختلاف نظر وجود دارد:گروهی‏ اعمال حق طبیعی را مبنای دفاع مشروع‏ می‏دانند.گروهی دفاع مشروع را مبتنی‏ بر اجبار و برخی دیگر آن را بر نظریه اجرای‏ عدالت مبتنی ساخته‏اند و عده‏ای هم دفاع‏ مشروع را یک وظیفه اجتماعی می‏دانند</w:t>
      </w:r>
      <w:r>
        <w:rPr>
          <w:rFonts w:ascii="Times New Roman" w:eastAsia="Times New Roman" w:hAnsi="Times New Roman" w:cs="B Nazanin"/>
          <w:sz w:val="32"/>
          <w:szCs w:val="32"/>
        </w:rPr>
        <w:t>.</w:t>
      </w:r>
    </w:p>
    <w:p w:rsidR="00EF57D5" w:rsidRDefault="00734C1D" w:rsidP="00F944EE">
      <w:pPr>
        <w:pStyle w:val="ListParagraph"/>
        <w:spacing w:line="360" w:lineRule="auto"/>
        <w:ind w:left="735"/>
        <w:jc w:val="both"/>
        <w:rPr>
          <w:rFonts w:ascii="Times New Roman" w:eastAsia="Times New Roman" w:hAnsi="Times New Roman" w:cs="B Nazanin"/>
          <w:sz w:val="32"/>
          <w:szCs w:val="32"/>
          <w:rtl/>
        </w:rPr>
      </w:pPr>
      <w:r w:rsidRPr="00734C1D">
        <w:rPr>
          <w:rFonts w:ascii="Times New Roman" w:eastAsia="Times New Roman" w:hAnsi="Times New Roman" w:cs="B Nazanin"/>
          <w:sz w:val="32"/>
          <w:szCs w:val="32"/>
          <w:rtl/>
        </w:rPr>
        <w:t>اما آنچه که در اینجا قابل تأمل است این‏که‏ هریک از این مبانی را که بپذیریم باید بدین‏ نکته اعتراف کنیم که دفاع‏کننده برای دفاع‏ از خود انگیزه‏ای دارد و آن،دفاع از جان یا مال یا آزادی است که انگیزه شرافت</w:t>
      </w:r>
      <w:r w:rsidR="00922C92">
        <w:rPr>
          <w:rFonts w:ascii="Times New Roman" w:eastAsia="Times New Roman" w:hAnsi="Times New Roman" w:cs="B Nazanin" w:hint="cs"/>
          <w:sz w:val="32"/>
          <w:szCs w:val="32"/>
          <w:rtl/>
        </w:rPr>
        <w:t xml:space="preserve"> </w:t>
      </w:r>
      <w:r w:rsidRPr="00734C1D">
        <w:rPr>
          <w:rFonts w:ascii="Times New Roman" w:eastAsia="Times New Roman" w:hAnsi="Times New Roman" w:cs="B Nazanin"/>
          <w:sz w:val="32"/>
          <w:szCs w:val="32"/>
          <w:rtl/>
        </w:rPr>
        <w:t>مندانه‏ای‏ است؛زیرا هیچ‏کس چنین شخصی را مذمت‏ نمی‏کند.پس مبنای حقوقی دفاع مشروع در حقیقت به عامل انگیزه برمی‏گردد؛یعنی‏ مرتکب با انگیزه اجرای عدالت یا اعمال حق‏ طبیعی یا وظیفه اجتماعی،اقدام به دفاع از خود کرده است.</w:t>
      </w:r>
    </w:p>
    <w:p w:rsidR="00F944EE" w:rsidRDefault="00734C1D" w:rsidP="00F944EE">
      <w:pPr>
        <w:pStyle w:val="ListParagraph"/>
        <w:spacing w:line="360" w:lineRule="auto"/>
        <w:ind w:left="735"/>
        <w:jc w:val="both"/>
        <w:rPr>
          <w:rFonts w:ascii="Times New Roman" w:eastAsia="Times New Roman" w:hAnsi="Times New Roman" w:cs="B Nazanin"/>
          <w:sz w:val="32"/>
          <w:szCs w:val="32"/>
          <w:rtl/>
        </w:rPr>
      </w:pPr>
      <w:r w:rsidRPr="00734C1D">
        <w:rPr>
          <w:rFonts w:ascii="Times New Roman" w:eastAsia="Times New Roman" w:hAnsi="Times New Roman" w:cs="B Nazanin"/>
          <w:sz w:val="32"/>
          <w:szCs w:val="32"/>
          <w:rtl/>
        </w:rPr>
        <w:lastRenderedPageBreak/>
        <w:t>بنابراین،دفاع مشروع را می‏توان یکی از مصادیق انگیزه دانست که‏ قانونگ</w:t>
      </w:r>
      <w:r w:rsidR="00922C92">
        <w:rPr>
          <w:rFonts w:ascii="Times New Roman" w:eastAsia="Times New Roman" w:hAnsi="Times New Roman" w:cs="B Nazanin"/>
          <w:sz w:val="32"/>
          <w:szCs w:val="32"/>
          <w:rtl/>
        </w:rPr>
        <w:t xml:space="preserve">ذار آن را استثنائا از علل </w:t>
      </w:r>
      <w:r w:rsidRPr="00734C1D">
        <w:rPr>
          <w:rFonts w:ascii="Times New Roman" w:eastAsia="Times New Roman" w:hAnsi="Times New Roman" w:cs="B Nazanin"/>
          <w:sz w:val="32"/>
          <w:szCs w:val="32"/>
          <w:rtl/>
        </w:rPr>
        <w:t>سلب‏ مسئولیت دانسته است</w:t>
      </w:r>
      <w:r w:rsidR="00922C92">
        <w:rPr>
          <w:rFonts w:ascii="Times New Roman" w:eastAsia="Times New Roman" w:hAnsi="Times New Roman" w:cs="B Nazanin" w:hint="cs"/>
          <w:sz w:val="32"/>
          <w:szCs w:val="32"/>
          <w:rtl/>
        </w:rPr>
        <w:t>.</w:t>
      </w:r>
    </w:p>
    <w:p w:rsidR="00F944EE" w:rsidRDefault="00F944EE" w:rsidP="00F944EE">
      <w:pPr>
        <w:pStyle w:val="ListParagraph"/>
        <w:spacing w:line="360" w:lineRule="auto"/>
        <w:ind w:left="735"/>
        <w:jc w:val="both"/>
        <w:rPr>
          <w:rFonts w:cs="B Nazanin"/>
          <w:b/>
          <w:bCs/>
          <w:sz w:val="32"/>
          <w:szCs w:val="32"/>
          <w:rtl/>
        </w:rPr>
      </w:pPr>
      <w:r>
        <w:rPr>
          <w:rFonts w:cs="B Nazanin" w:hint="cs"/>
          <w:b/>
          <w:bCs/>
          <w:sz w:val="32"/>
          <w:szCs w:val="32"/>
          <w:rtl/>
        </w:rPr>
        <w:t xml:space="preserve"> </w:t>
      </w:r>
      <w:r w:rsidRPr="004026CA">
        <w:rPr>
          <w:rFonts w:ascii="Times New Roman" w:eastAsia="Times New Roman" w:hAnsi="Times New Roman" w:cs="B Nazanin"/>
          <w:sz w:val="32"/>
          <w:szCs w:val="32"/>
          <w:rtl/>
        </w:rPr>
        <w:t>اطاعت از امر آمر قانون</w:t>
      </w:r>
    </w:p>
    <w:p w:rsidR="00CB62D7" w:rsidRDefault="00F944EE" w:rsidP="00A508A9">
      <w:pPr>
        <w:pStyle w:val="ListParagraph"/>
        <w:spacing w:line="360" w:lineRule="auto"/>
        <w:ind w:left="735"/>
        <w:jc w:val="both"/>
        <w:rPr>
          <w:rFonts w:ascii="Times New Roman" w:eastAsia="Times New Roman" w:hAnsi="Times New Roman" w:cs="B Nazanin"/>
          <w:sz w:val="32"/>
          <w:szCs w:val="32"/>
          <w:rtl/>
        </w:rPr>
      </w:pPr>
      <w:r>
        <w:rPr>
          <w:rFonts w:cs="B Nazanin" w:hint="cs"/>
          <w:b/>
          <w:bCs/>
          <w:sz w:val="32"/>
          <w:szCs w:val="32"/>
          <w:rtl/>
        </w:rPr>
        <w:t xml:space="preserve">                </w:t>
      </w:r>
      <w:r w:rsidRPr="00F944EE">
        <w:rPr>
          <w:rFonts w:cs="B Nazanin" w:hint="cs"/>
          <w:b/>
          <w:bCs/>
          <w:sz w:val="32"/>
          <w:szCs w:val="32"/>
          <w:rtl/>
        </w:rPr>
        <w:t xml:space="preserve">                                                                                                                               </w:t>
      </w:r>
      <w:r w:rsidRPr="00F944EE">
        <w:rPr>
          <w:rFonts w:ascii="Times New Roman" w:eastAsia="Times New Roman" w:hAnsi="Times New Roman" w:cs="B Nazanin"/>
          <w:sz w:val="32"/>
          <w:szCs w:val="32"/>
          <w:rtl/>
        </w:rPr>
        <w:t xml:space="preserve">ماده (56)و(57)قانون مجازات‏ اسلامی،امر آمر قانونی را از علل موجهه جرم‏ قرار داده است که این موضوع را نیز می‏توان‏ از مصادیق انگیزه دانست؛زیرامأمور وقتی‏ به دستور قانونی </w:t>
      </w:r>
      <w:r w:rsidR="00A508A9">
        <w:rPr>
          <w:rFonts w:ascii="Times New Roman" w:eastAsia="Times New Roman" w:hAnsi="Times New Roman" w:cs="B Nazanin" w:hint="cs"/>
          <w:sz w:val="32"/>
          <w:szCs w:val="32"/>
          <w:rtl/>
        </w:rPr>
        <w:t>آ</w:t>
      </w:r>
      <w:r w:rsidRPr="00F944EE">
        <w:rPr>
          <w:rFonts w:ascii="Times New Roman" w:eastAsia="Times New Roman" w:hAnsi="Times New Roman" w:cs="B Nazanin"/>
          <w:sz w:val="32"/>
          <w:szCs w:val="32"/>
          <w:rtl/>
        </w:rPr>
        <w:t>مر قانونی جرمی را مرتکب‏ می‏شود با انگیزه خاصی این کار را می‏کند و آن،انگیزه اطاعت از دستور مافوق می‏باشد که قانونگذر این انگیزه را رافع مسئولیت‏ دانسته است</w:t>
      </w:r>
      <w:r w:rsidR="002F0450">
        <w:rPr>
          <w:rFonts w:ascii="Times New Roman" w:eastAsia="Times New Roman" w:hAnsi="Times New Roman" w:cs="B Nazanin" w:hint="cs"/>
          <w:sz w:val="32"/>
          <w:szCs w:val="32"/>
          <w:rtl/>
        </w:rPr>
        <w:t>.</w:t>
      </w:r>
    </w:p>
    <w:p w:rsidR="002F0450" w:rsidRDefault="002F0450" w:rsidP="002F0450">
      <w:pPr>
        <w:pStyle w:val="ListParagraph"/>
        <w:spacing w:line="360" w:lineRule="auto"/>
        <w:ind w:left="735"/>
        <w:jc w:val="both"/>
        <w:rPr>
          <w:rFonts w:ascii="Times New Roman" w:eastAsia="Times New Roman" w:hAnsi="Times New Roman" w:cs="B Nazanin"/>
          <w:sz w:val="32"/>
          <w:szCs w:val="32"/>
          <w:rtl/>
        </w:rPr>
      </w:pPr>
    </w:p>
    <w:p w:rsidR="007B4BD1" w:rsidRDefault="007B4BD1" w:rsidP="007B4BD1">
      <w:pPr>
        <w:spacing w:line="360" w:lineRule="auto"/>
        <w:jc w:val="both"/>
        <w:rPr>
          <w:rFonts w:ascii="Times New Roman" w:eastAsia="Times New Roman" w:hAnsi="Times New Roman" w:cs="B Nazanin"/>
          <w:sz w:val="32"/>
          <w:szCs w:val="32"/>
          <w:rtl/>
        </w:rPr>
      </w:pPr>
    </w:p>
    <w:p w:rsidR="0013295F" w:rsidRPr="007B4BD1" w:rsidRDefault="007B4BD1" w:rsidP="007B4BD1">
      <w:pPr>
        <w:spacing w:line="360" w:lineRule="auto"/>
        <w:jc w:val="both"/>
        <w:rPr>
          <w:rFonts w:ascii="Times New Roman" w:eastAsia="Times New Roman" w:hAnsi="Times New Roman" w:cs="2  Jadid"/>
          <w:sz w:val="32"/>
          <w:szCs w:val="32"/>
          <w:rtl/>
        </w:rPr>
      </w:pPr>
      <w:r>
        <w:rPr>
          <w:rFonts w:ascii="Times New Roman" w:eastAsia="Times New Roman" w:hAnsi="Times New Roman" w:cs="B Nazanin" w:hint="cs"/>
          <w:sz w:val="32"/>
          <w:szCs w:val="32"/>
          <w:rtl/>
        </w:rPr>
        <w:t xml:space="preserve">           </w:t>
      </w:r>
      <w:r w:rsidR="0013295F" w:rsidRPr="007B4BD1">
        <w:rPr>
          <w:rFonts w:ascii="Times New Roman" w:eastAsia="Times New Roman" w:hAnsi="Times New Roman" w:cs="2  Jadid" w:hint="cs"/>
          <w:sz w:val="32"/>
          <w:szCs w:val="32"/>
          <w:rtl/>
        </w:rPr>
        <w:t>نتیجه</w:t>
      </w:r>
    </w:p>
    <w:p w:rsidR="0013295F" w:rsidRDefault="00023789" w:rsidP="002F0450">
      <w:pPr>
        <w:pStyle w:val="ListParagraph"/>
        <w:spacing w:line="360" w:lineRule="auto"/>
        <w:ind w:left="735"/>
        <w:jc w:val="both"/>
        <w:rPr>
          <w:rFonts w:ascii="Times New Roman" w:eastAsia="Times New Roman" w:hAnsi="Times New Roman" w:cs="B Nazanin"/>
          <w:sz w:val="44"/>
          <w:szCs w:val="44"/>
          <w:rtl/>
        </w:rPr>
      </w:pPr>
      <w:r w:rsidRPr="00023789">
        <w:rPr>
          <w:rFonts w:cs="B Nazanin" w:hint="cs"/>
          <w:sz w:val="32"/>
          <w:szCs w:val="32"/>
          <w:rtl/>
        </w:rPr>
        <w:t>الف</w:t>
      </w:r>
      <w:r w:rsidRPr="00023789">
        <w:rPr>
          <w:rFonts w:ascii="Times New Roman" w:eastAsia="Times New Roman" w:hAnsi="Times New Roman" w:cs="B Nazanin" w:hint="cs"/>
          <w:sz w:val="44"/>
          <w:szCs w:val="44"/>
          <w:rtl/>
        </w:rPr>
        <w:t>-</w:t>
      </w:r>
      <w:r w:rsidRPr="00023789">
        <w:rPr>
          <w:rFonts w:cs="B Nazanin"/>
          <w:sz w:val="32"/>
          <w:szCs w:val="32"/>
          <w:rtl/>
        </w:rPr>
        <w:t xml:space="preserve"> انگیزه و قصد مجرمانه(سوء نیت‏ عام)از این جهت که عنصر معنوی می‏باشند شبیه یکدیگر هستند،اما تفاوت اساسی با هم دارند؛زیرا یکی از آنها رکن جرم است و دیگری خارج از ارکان جرم می‏باشد و در مقام‏ رسیدگی به جرایم باید دقت فراوان مبذول‏ داشت تا انگیزه ارتکاب جرم با قصد مجرمانه‏ اشتباه نشود</w:t>
      </w:r>
      <w:r w:rsidR="00A508A9">
        <w:rPr>
          <w:rFonts w:ascii="Times New Roman" w:eastAsia="Times New Roman" w:hAnsi="Times New Roman" w:cs="B Nazanin" w:hint="cs"/>
          <w:sz w:val="44"/>
          <w:szCs w:val="44"/>
          <w:rtl/>
        </w:rPr>
        <w:t>.</w:t>
      </w:r>
    </w:p>
    <w:p w:rsidR="00023789" w:rsidRDefault="00023789" w:rsidP="002F0450">
      <w:pPr>
        <w:pStyle w:val="ListParagraph"/>
        <w:spacing w:line="360" w:lineRule="auto"/>
        <w:ind w:left="735"/>
        <w:jc w:val="both"/>
        <w:rPr>
          <w:rFonts w:cs="B Nazanin"/>
          <w:sz w:val="32"/>
          <w:szCs w:val="32"/>
          <w:rtl/>
        </w:rPr>
      </w:pPr>
      <w:r w:rsidRPr="00023789">
        <w:rPr>
          <w:rFonts w:cs="B Nazanin" w:hint="cs"/>
          <w:sz w:val="32"/>
          <w:szCs w:val="32"/>
          <w:rtl/>
        </w:rPr>
        <w:t>ب-</w:t>
      </w:r>
      <w:r w:rsidRPr="00023789">
        <w:rPr>
          <w:rFonts w:cs="B Nazanin"/>
          <w:sz w:val="32"/>
          <w:szCs w:val="32"/>
          <w:rtl/>
        </w:rPr>
        <w:t xml:space="preserve"> از دیدگاه حقوقی اصل بر آن است که‏ انگیزه،هیچ تأثیری در مسئولیت کیفری و عنوان مجرمانه و مج</w:t>
      </w:r>
      <w:r w:rsidR="00A508A9">
        <w:rPr>
          <w:rFonts w:cs="B Nazanin" w:hint="cs"/>
          <w:sz w:val="32"/>
          <w:szCs w:val="32"/>
          <w:rtl/>
        </w:rPr>
        <w:t>ا</w:t>
      </w:r>
      <w:r w:rsidRPr="00023789">
        <w:rPr>
          <w:rFonts w:cs="B Nazanin"/>
          <w:sz w:val="32"/>
          <w:szCs w:val="32"/>
          <w:rtl/>
        </w:rPr>
        <w:t xml:space="preserve">زات نداشته باشد مگر در مواردی که قانون استثنا کرده باشد؛اما از </w:t>
      </w:r>
      <w:r w:rsidRPr="00023789">
        <w:rPr>
          <w:rFonts w:cs="B Nazanin"/>
          <w:sz w:val="32"/>
          <w:szCs w:val="32"/>
          <w:rtl/>
        </w:rPr>
        <w:lastRenderedPageBreak/>
        <w:t>دیدگاه جرم‏شناسی،انگیزه تأثیر زیادی در مسئولیت کیفری دارد و حتی انگیزه‏ شرافت</w:t>
      </w:r>
      <w:r w:rsidR="00A508A9">
        <w:rPr>
          <w:rFonts w:cs="B Nazanin" w:hint="cs"/>
          <w:sz w:val="32"/>
          <w:szCs w:val="32"/>
          <w:rtl/>
        </w:rPr>
        <w:t xml:space="preserve"> </w:t>
      </w:r>
      <w:r w:rsidRPr="00023789">
        <w:rPr>
          <w:rFonts w:cs="B Nazanin"/>
          <w:sz w:val="32"/>
          <w:szCs w:val="32"/>
          <w:rtl/>
        </w:rPr>
        <w:t>من</w:t>
      </w:r>
      <w:r w:rsidR="006C54F0">
        <w:rPr>
          <w:rFonts w:cs="B Nazanin"/>
          <w:sz w:val="32"/>
          <w:szCs w:val="32"/>
          <w:rtl/>
        </w:rPr>
        <w:t>دانه،قصد مجرمانه را زایل می‏</w:t>
      </w:r>
      <w:r w:rsidR="006C54F0">
        <w:rPr>
          <w:rFonts w:cs="B Nazanin" w:hint="cs"/>
          <w:sz w:val="32"/>
          <w:szCs w:val="32"/>
          <w:rtl/>
        </w:rPr>
        <w:t>نمای</w:t>
      </w:r>
      <w:r w:rsidRPr="00023789">
        <w:rPr>
          <w:rFonts w:cs="B Nazanin"/>
          <w:sz w:val="32"/>
          <w:szCs w:val="32"/>
          <w:rtl/>
        </w:rPr>
        <w:t>د</w:t>
      </w:r>
      <w:r w:rsidR="00A508A9">
        <w:rPr>
          <w:rFonts w:cs="B Nazanin" w:hint="cs"/>
          <w:sz w:val="32"/>
          <w:szCs w:val="32"/>
          <w:rtl/>
        </w:rPr>
        <w:t>.</w:t>
      </w:r>
    </w:p>
    <w:p w:rsidR="00023789" w:rsidRDefault="00023789" w:rsidP="00054631">
      <w:pPr>
        <w:pStyle w:val="ListParagraph"/>
        <w:spacing w:line="360" w:lineRule="auto"/>
        <w:ind w:left="735"/>
        <w:jc w:val="both"/>
        <w:rPr>
          <w:rFonts w:cs="B Nazanin"/>
          <w:sz w:val="32"/>
          <w:szCs w:val="32"/>
          <w:rtl/>
        </w:rPr>
      </w:pPr>
      <w:r>
        <w:rPr>
          <w:rFonts w:cs="B Nazanin" w:hint="cs"/>
          <w:sz w:val="32"/>
          <w:szCs w:val="32"/>
          <w:rtl/>
        </w:rPr>
        <w:t>ج-</w:t>
      </w:r>
      <w:r w:rsidR="006C54F0" w:rsidRPr="006C54F0">
        <w:rPr>
          <w:rFonts w:cs="B Nazanin"/>
          <w:sz w:val="32"/>
          <w:szCs w:val="32"/>
          <w:rtl/>
        </w:rPr>
        <w:t xml:space="preserve"> سیستم حقوقی اسلام،قواعد عمومی‏ مربوط به انگیزه را فقط درمورد جرایم‏ مستوجب تعزیر </w:t>
      </w:r>
      <w:r w:rsidR="00054631">
        <w:rPr>
          <w:rFonts w:cs="B Nazanin"/>
          <w:sz w:val="32"/>
          <w:szCs w:val="32"/>
          <w:rtl/>
        </w:rPr>
        <w:t>برقرار می‏داند</w:t>
      </w:r>
      <w:r w:rsidR="00054631">
        <w:rPr>
          <w:rFonts w:cs="B Nazanin" w:hint="cs"/>
          <w:sz w:val="32"/>
          <w:szCs w:val="32"/>
          <w:rtl/>
        </w:rPr>
        <w:t>و</w:t>
      </w:r>
      <w:r w:rsidR="006C54F0" w:rsidRPr="006C54F0">
        <w:rPr>
          <w:rFonts w:cs="B Nazanin"/>
          <w:sz w:val="32"/>
          <w:szCs w:val="32"/>
          <w:rtl/>
        </w:rPr>
        <w:t xml:space="preserve"> در جرایم‏ دیگر باید به مقررات تصریح‏شده شرعی‏ عمل کرد</w:t>
      </w:r>
    </w:p>
    <w:p w:rsidR="006C54F0" w:rsidRDefault="006C54F0" w:rsidP="002F0450">
      <w:pPr>
        <w:pStyle w:val="ListParagraph"/>
        <w:spacing w:line="360" w:lineRule="auto"/>
        <w:ind w:left="735"/>
        <w:jc w:val="both"/>
        <w:rPr>
          <w:rFonts w:cs="B Nazanin"/>
          <w:sz w:val="32"/>
          <w:szCs w:val="32"/>
          <w:rtl/>
        </w:rPr>
      </w:pPr>
      <w:r>
        <w:rPr>
          <w:rFonts w:cs="B Nazanin" w:hint="cs"/>
          <w:sz w:val="32"/>
          <w:szCs w:val="32"/>
          <w:rtl/>
        </w:rPr>
        <w:t>د-</w:t>
      </w:r>
      <w:r w:rsidRPr="006C54F0">
        <w:rPr>
          <w:rFonts w:cs="B Nazanin"/>
          <w:sz w:val="32"/>
          <w:szCs w:val="32"/>
          <w:rtl/>
        </w:rPr>
        <w:t xml:space="preserve"> بسیاری از قواعدی که در حقوق‏ موضوعه کیفری با عناوین خاصی همچون‏ عذر قانونی،دفاع مشروع،اضطرار،اطاعت‏ از امر آمر قانونی و...شناخته می‏شوند در حقیقت به مسئله انگیزه مربوط می‏شوند</w:t>
      </w:r>
      <w:r w:rsidR="00054631">
        <w:rPr>
          <w:rFonts w:cs="B Nazanin" w:hint="cs"/>
          <w:sz w:val="32"/>
          <w:szCs w:val="32"/>
          <w:rtl/>
        </w:rPr>
        <w:t>.</w:t>
      </w:r>
    </w:p>
    <w:p w:rsidR="006C54F0" w:rsidRDefault="00D52450" w:rsidP="002F0450">
      <w:pPr>
        <w:pStyle w:val="ListParagraph"/>
        <w:spacing w:line="360" w:lineRule="auto"/>
        <w:ind w:left="735"/>
        <w:jc w:val="both"/>
        <w:rPr>
          <w:rFonts w:cs="B Nazanin"/>
          <w:sz w:val="32"/>
          <w:szCs w:val="32"/>
          <w:rtl/>
        </w:rPr>
      </w:pPr>
      <w:r>
        <w:rPr>
          <w:rFonts w:cs="B Nazanin" w:hint="cs"/>
          <w:sz w:val="32"/>
          <w:szCs w:val="32"/>
          <w:rtl/>
        </w:rPr>
        <w:t>ه-</w:t>
      </w:r>
      <w:r w:rsidRPr="00D52450">
        <w:rPr>
          <w:rFonts w:cs="B Nazanin"/>
          <w:sz w:val="32"/>
          <w:szCs w:val="32"/>
          <w:rtl/>
        </w:rPr>
        <w:t xml:space="preserve"> در بسیاری از مواد قانونی که قصد خاصی برای تحقق جرم پیش‏بینی شده‏ است،درحقیقت </w:t>
      </w:r>
      <w:r>
        <w:rPr>
          <w:rFonts w:cs="B Nazanin"/>
          <w:sz w:val="32"/>
          <w:szCs w:val="32"/>
          <w:rtl/>
        </w:rPr>
        <w:t>مصادیقی ا</w:t>
      </w:r>
      <w:r w:rsidRPr="00D52450">
        <w:rPr>
          <w:rFonts w:cs="B Nazanin"/>
          <w:sz w:val="32"/>
          <w:szCs w:val="32"/>
          <w:rtl/>
        </w:rPr>
        <w:t>زانگیزه هستند، هرچند ممکن است با نام سوء نیت خاص یا نام دیگری از آن</w:t>
      </w:r>
      <w:r w:rsidR="005B4654">
        <w:rPr>
          <w:rFonts w:cs="B Nazanin" w:hint="cs"/>
          <w:sz w:val="32"/>
          <w:szCs w:val="32"/>
          <w:rtl/>
        </w:rPr>
        <w:t xml:space="preserve"> </w:t>
      </w:r>
      <w:r w:rsidRPr="00D52450">
        <w:rPr>
          <w:rFonts w:cs="B Nazanin"/>
          <w:sz w:val="32"/>
          <w:szCs w:val="32"/>
          <w:rtl/>
        </w:rPr>
        <w:t>ها یاد شود</w:t>
      </w:r>
      <w:r w:rsidR="005B4654">
        <w:rPr>
          <w:rFonts w:cs="B Nazanin" w:hint="cs"/>
          <w:sz w:val="32"/>
          <w:szCs w:val="32"/>
          <w:rtl/>
        </w:rPr>
        <w:t>.</w:t>
      </w:r>
    </w:p>
    <w:p w:rsidR="00DD6A61" w:rsidRDefault="004E786E" w:rsidP="002F0450">
      <w:pPr>
        <w:pStyle w:val="ListParagraph"/>
        <w:spacing w:line="360" w:lineRule="auto"/>
        <w:ind w:left="735"/>
        <w:jc w:val="both"/>
        <w:rPr>
          <w:rFonts w:cs="B Nazanin"/>
          <w:sz w:val="32"/>
          <w:szCs w:val="32"/>
          <w:rtl/>
        </w:rPr>
      </w:pPr>
      <w:r w:rsidRPr="004E786E">
        <w:rPr>
          <w:rFonts w:cs="B Nazanin" w:hint="cs"/>
          <w:sz w:val="32"/>
          <w:szCs w:val="32"/>
          <w:rtl/>
        </w:rPr>
        <w:t>و-</w:t>
      </w:r>
      <w:r w:rsidRPr="004E786E">
        <w:rPr>
          <w:rFonts w:cs="B Nazanin"/>
          <w:sz w:val="32"/>
          <w:szCs w:val="32"/>
          <w:rtl/>
        </w:rPr>
        <w:t xml:space="preserve"> رابطه میان انگیزه سوء و سوء نیت‏ خاص را می‏توان رابطه عموم و خصوص مطلق‏ دانست.با این توضیح که هرگاه انگیزه‏ مجرمانه خاصی را قانونگذار جزء ارکان جرم‏ قرار داده باشد،سوء نیت خاص تلقی می‏شود .</w:t>
      </w:r>
    </w:p>
    <w:p w:rsidR="00D52450" w:rsidRPr="004E786E" w:rsidRDefault="004E786E" w:rsidP="002F0450">
      <w:pPr>
        <w:pStyle w:val="ListParagraph"/>
        <w:spacing w:line="360" w:lineRule="auto"/>
        <w:ind w:left="735"/>
        <w:jc w:val="both"/>
        <w:rPr>
          <w:rFonts w:cs="B Nazanin"/>
          <w:sz w:val="44"/>
          <w:szCs w:val="44"/>
          <w:rtl/>
        </w:rPr>
      </w:pPr>
      <w:r w:rsidRPr="004E786E">
        <w:rPr>
          <w:rFonts w:cs="B Nazanin"/>
          <w:sz w:val="32"/>
          <w:szCs w:val="32"/>
          <w:rtl/>
        </w:rPr>
        <w:t>ان</w:t>
      </w:r>
      <w:r w:rsidR="00DD6A61">
        <w:rPr>
          <w:rFonts w:cs="B Nazanin" w:hint="cs"/>
          <w:sz w:val="32"/>
          <w:szCs w:val="32"/>
          <w:rtl/>
        </w:rPr>
        <w:t>گ</w:t>
      </w:r>
      <w:r w:rsidRPr="004E786E">
        <w:rPr>
          <w:rFonts w:cs="B Nazanin"/>
          <w:sz w:val="32"/>
          <w:szCs w:val="32"/>
          <w:rtl/>
        </w:rPr>
        <w:t>یزه شرافت</w:t>
      </w:r>
      <w:r w:rsidR="0086634E">
        <w:rPr>
          <w:rFonts w:cs="B Nazanin" w:hint="cs"/>
          <w:sz w:val="32"/>
          <w:szCs w:val="32"/>
          <w:rtl/>
        </w:rPr>
        <w:t xml:space="preserve"> </w:t>
      </w:r>
      <w:r w:rsidRPr="004E786E">
        <w:rPr>
          <w:rFonts w:cs="B Nazanin"/>
          <w:sz w:val="32"/>
          <w:szCs w:val="32"/>
          <w:rtl/>
        </w:rPr>
        <w:t>مندانه و انگیزه‏ای که جزء ارکان‏ جرم نیست با سوء نیت رابطه‏ای ندارند</w:t>
      </w:r>
      <w:r>
        <w:rPr>
          <w:rFonts w:cs="B Nazanin" w:hint="cs"/>
          <w:sz w:val="32"/>
          <w:szCs w:val="32"/>
          <w:rtl/>
        </w:rPr>
        <w:t>.</w:t>
      </w:r>
    </w:p>
    <w:p w:rsidR="0013295F" w:rsidRPr="002F0450" w:rsidRDefault="0013295F" w:rsidP="002F0450">
      <w:pPr>
        <w:pStyle w:val="ListParagraph"/>
        <w:spacing w:line="360" w:lineRule="auto"/>
        <w:ind w:left="735"/>
        <w:jc w:val="both"/>
        <w:rPr>
          <w:rFonts w:ascii="Times New Roman" w:eastAsia="Times New Roman" w:hAnsi="Times New Roman" w:cs="B Nazanin"/>
          <w:sz w:val="32"/>
          <w:szCs w:val="32"/>
          <w:rtl/>
        </w:rPr>
      </w:pPr>
    </w:p>
    <w:p w:rsidR="00781C41" w:rsidRDefault="00781C41" w:rsidP="004026CA">
      <w:pPr>
        <w:pStyle w:val="Heading5"/>
        <w:rPr>
          <w:rFonts w:cs="B Nazanin"/>
          <w:b w:val="0"/>
          <w:bCs w:val="0"/>
          <w:sz w:val="32"/>
          <w:szCs w:val="32"/>
        </w:rPr>
      </w:pPr>
    </w:p>
    <w:p w:rsidR="00781C41" w:rsidRDefault="00781C41" w:rsidP="004026CA">
      <w:pPr>
        <w:pStyle w:val="Heading5"/>
        <w:rPr>
          <w:rFonts w:cs="B Nazanin"/>
          <w:b w:val="0"/>
          <w:bCs w:val="0"/>
          <w:sz w:val="32"/>
          <w:szCs w:val="32"/>
        </w:rPr>
      </w:pPr>
    </w:p>
    <w:p w:rsidR="00781C41" w:rsidRDefault="00781C41" w:rsidP="004026CA">
      <w:pPr>
        <w:pStyle w:val="Heading5"/>
        <w:rPr>
          <w:rFonts w:cs="B Nazanin"/>
          <w:b w:val="0"/>
          <w:bCs w:val="0"/>
          <w:sz w:val="32"/>
          <w:szCs w:val="32"/>
        </w:rPr>
      </w:pPr>
    </w:p>
    <w:p w:rsidR="00781C41" w:rsidRDefault="00781C41" w:rsidP="004026CA">
      <w:pPr>
        <w:pStyle w:val="Heading5"/>
        <w:rPr>
          <w:rFonts w:cs="B Nazanin"/>
          <w:b w:val="0"/>
          <w:bCs w:val="0"/>
          <w:sz w:val="32"/>
          <w:szCs w:val="32"/>
        </w:rPr>
      </w:pPr>
    </w:p>
    <w:p w:rsidR="00781C41" w:rsidRDefault="00781C41" w:rsidP="004026CA">
      <w:pPr>
        <w:pStyle w:val="Heading5"/>
        <w:rPr>
          <w:rFonts w:cs="B Nazanin"/>
          <w:b w:val="0"/>
          <w:bCs w:val="0"/>
          <w:sz w:val="32"/>
          <w:szCs w:val="32"/>
        </w:rPr>
      </w:pPr>
    </w:p>
    <w:p w:rsidR="00781C41" w:rsidRDefault="00781C41" w:rsidP="004026CA">
      <w:pPr>
        <w:pStyle w:val="Heading5"/>
        <w:rPr>
          <w:rFonts w:cs="B Nazanin"/>
          <w:b w:val="0"/>
          <w:bCs w:val="0"/>
          <w:sz w:val="32"/>
          <w:szCs w:val="32"/>
          <w:rtl/>
        </w:rPr>
      </w:pPr>
    </w:p>
    <w:p w:rsidR="004026CA" w:rsidRDefault="00F60117" w:rsidP="004026CA">
      <w:pPr>
        <w:pStyle w:val="Heading5"/>
        <w:rPr>
          <w:rFonts w:cs="B Nazanin"/>
          <w:b w:val="0"/>
          <w:bCs w:val="0"/>
          <w:sz w:val="32"/>
          <w:szCs w:val="32"/>
        </w:rPr>
      </w:pPr>
      <w:r>
        <w:rPr>
          <w:rFonts w:cs="B Nazanin"/>
          <w:b w:val="0"/>
          <w:bCs w:val="0"/>
          <w:sz w:val="32"/>
          <w:szCs w:val="32"/>
        </w:rPr>
        <w:t xml:space="preserve"> </w:t>
      </w:r>
    </w:p>
    <w:p w:rsidR="00781C41" w:rsidRDefault="00781C41" w:rsidP="004026CA">
      <w:pPr>
        <w:pStyle w:val="Heading5"/>
        <w:rPr>
          <w:rFonts w:cs="B Nazanin"/>
          <w:b w:val="0"/>
          <w:bCs w:val="0"/>
          <w:sz w:val="32"/>
          <w:szCs w:val="32"/>
        </w:rPr>
      </w:pPr>
    </w:p>
    <w:p w:rsidR="00F60117" w:rsidRPr="0086634E" w:rsidRDefault="004026CA" w:rsidP="0086634E">
      <w:pPr>
        <w:pStyle w:val="Heading5"/>
        <w:rPr>
          <w:rFonts w:cs="B Nazanin"/>
          <w:sz w:val="32"/>
          <w:szCs w:val="32"/>
        </w:rPr>
      </w:pPr>
      <w:r>
        <w:rPr>
          <w:rFonts w:cs="B Nazanin" w:hint="cs"/>
          <w:b w:val="0"/>
          <w:bCs w:val="0"/>
          <w:sz w:val="32"/>
          <w:szCs w:val="32"/>
          <w:rtl/>
        </w:rPr>
        <w:t xml:space="preserve">            </w:t>
      </w:r>
      <w:r w:rsidRPr="004026CA">
        <w:rPr>
          <w:rFonts w:cs="B Nazanin" w:hint="cs"/>
          <w:b w:val="0"/>
          <w:bCs w:val="0"/>
          <w:sz w:val="32"/>
          <w:szCs w:val="32"/>
          <w:rtl/>
        </w:rPr>
        <w:t xml:space="preserve">                                                                                                         </w:t>
      </w:r>
    </w:p>
    <w:p w:rsidR="00781C41" w:rsidRDefault="00781C41" w:rsidP="00B639FC">
      <w:pPr>
        <w:pStyle w:val="ListParagraph"/>
        <w:spacing w:line="360" w:lineRule="auto"/>
        <w:ind w:left="735"/>
        <w:jc w:val="both"/>
        <w:rPr>
          <w:rFonts w:ascii="Times New Roman" w:eastAsia="Times New Roman" w:hAnsi="Times New Roman" w:cs="B Nazanin"/>
          <w:sz w:val="32"/>
          <w:szCs w:val="32"/>
          <w:rtl/>
        </w:rPr>
      </w:pPr>
    </w:p>
    <w:p w:rsidR="00E22C81" w:rsidRPr="0086634E" w:rsidRDefault="00F60117" w:rsidP="0086634E">
      <w:pPr>
        <w:pStyle w:val="Heading5"/>
        <w:rPr>
          <w:rFonts w:cs="B Nazanin"/>
          <w:b w:val="0"/>
          <w:bCs w:val="0"/>
          <w:sz w:val="32"/>
          <w:szCs w:val="32"/>
        </w:rPr>
      </w:pPr>
      <w:r>
        <w:rPr>
          <w:rFonts w:cs="B Nazanin" w:hint="cs"/>
          <w:b w:val="0"/>
          <w:bCs w:val="0"/>
          <w:sz w:val="32"/>
          <w:szCs w:val="32"/>
          <w:rtl/>
        </w:rPr>
        <w:t xml:space="preserve">                  </w:t>
      </w:r>
      <w:r w:rsidRPr="00F60117">
        <w:rPr>
          <w:rFonts w:cs="B Nazanin" w:hint="cs"/>
          <w:b w:val="0"/>
          <w:bCs w:val="0"/>
          <w:sz w:val="32"/>
          <w:szCs w:val="32"/>
          <w:rtl/>
        </w:rPr>
        <w:t xml:space="preserve">                                                                </w:t>
      </w:r>
      <w:r w:rsidR="00E22C81" w:rsidRPr="0086634E">
        <w:rPr>
          <w:rFonts w:ascii="Tahoma" w:hAnsi="Tahoma" w:cs="2  Jadid" w:hint="cs"/>
          <w:color w:val="000000"/>
          <w:sz w:val="32"/>
          <w:szCs w:val="32"/>
          <w:rtl/>
        </w:rPr>
        <w:t xml:space="preserve">                                                </w:t>
      </w:r>
      <w:r w:rsidR="00D106E8">
        <w:rPr>
          <w:rFonts w:ascii="Tahoma" w:hAnsi="Tahoma" w:cs="2  Jadid" w:hint="cs"/>
          <w:color w:val="000000"/>
          <w:sz w:val="32"/>
          <w:szCs w:val="32"/>
          <w:rtl/>
        </w:rPr>
        <w:t xml:space="preserve">   منابع                                          </w:t>
      </w:r>
      <w:r w:rsidR="00E22C81" w:rsidRPr="0086634E">
        <w:rPr>
          <w:rFonts w:ascii="Tahoma" w:hAnsi="Tahoma" w:cs="2  Jadid" w:hint="cs"/>
          <w:color w:val="000000"/>
          <w:sz w:val="32"/>
          <w:szCs w:val="32"/>
          <w:rtl/>
        </w:rPr>
        <w:t xml:space="preserve">                                             </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tl/>
        </w:rPr>
      </w:pPr>
      <w:r w:rsidRPr="00BE203E">
        <w:rPr>
          <w:rFonts w:ascii="Tahoma" w:hAnsi="Tahoma" w:cs="B Nazanin" w:hint="cs"/>
          <w:color w:val="000000"/>
          <w:sz w:val="32"/>
          <w:szCs w:val="32"/>
          <w:rtl/>
        </w:rPr>
        <w:t>اردبیلی، محمد علی،حقوق جزای عمومی،نشر میزان،1379،ج1،ص240</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hint="cs"/>
          <w:color w:val="000000"/>
          <w:sz w:val="32"/>
          <w:szCs w:val="32"/>
          <w:rtl/>
        </w:rPr>
        <w:t>باهری،محمد، حقوق جزای عمومی، انتشارات علمی،ص270</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hint="cs"/>
          <w:color w:val="000000"/>
          <w:sz w:val="32"/>
          <w:szCs w:val="32"/>
          <w:rtl/>
        </w:rPr>
        <w:t>محسنی، مرتضی،حقوق جزای عمومی،انتشارات گنج دانش، 1375،ج2، ص213</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hint="cs"/>
          <w:color w:val="000000"/>
          <w:sz w:val="32"/>
          <w:szCs w:val="32"/>
          <w:rtl/>
        </w:rPr>
        <w:t>علی آبادی، عبدالحسین، حقوق جنایی، انتشارات فردوسی،1367،ج1،ص60</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hint="cs"/>
          <w:color w:val="000000"/>
          <w:sz w:val="32"/>
          <w:szCs w:val="32"/>
          <w:rtl/>
        </w:rPr>
        <w:t>کی نیا؛ مهدی ، مبانی جرم شناسی؛، انتشارات دانشگاه تهران،1376، ج1،ص80</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color w:val="000000"/>
          <w:sz w:val="32"/>
          <w:szCs w:val="32"/>
        </w:rPr>
        <w:t>Oxford dictionary of law</w:t>
      </w:r>
    </w:p>
    <w:p w:rsidR="00E22C81" w:rsidRPr="00BE203E"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hint="cs"/>
          <w:color w:val="000000"/>
          <w:sz w:val="32"/>
          <w:szCs w:val="32"/>
          <w:rtl/>
        </w:rPr>
        <w:t>زراعت، عباس،انگیزه و تاثیرآن</w:t>
      </w:r>
      <w:r>
        <w:rPr>
          <w:rFonts w:ascii="Tahoma" w:hAnsi="Tahoma" w:cs="B Nazanin" w:hint="cs"/>
          <w:color w:val="000000"/>
          <w:sz w:val="32"/>
          <w:szCs w:val="32"/>
          <w:rtl/>
        </w:rPr>
        <w:t xml:space="preserve"> در مسولیت کیفری،قسمت اول،مجل</w:t>
      </w:r>
      <w:r w:rsidR="0086634E">
        <w:rPr>
          <w:rFonts w:ascii="Tahoma" w:hAnsi="Tahoma" w:cs="B Nazanin" w:hint="cs"/>
          <w:color w:val="000000"/>
          <w:sz w:val="32"/>
          <w:szCs w:val="32"/>
          <w:rtl/>
        </w:rPr>
        <w:t>ه دادرسی،</w:t>
      </w:r>
      <w:r w:rsidRPr="00BE203E">
        <w:rPr>
          <w:rFonts w:ascii="Tahoma" w:hAnsi="Tahoma" w:cs="B Nazanin" w:hint="cs"/>
          <w:color w:val="000000"/>
          <w:sz w:val="32"/>
          <w:szCs w:val="32"/>
          <w:rtl/>
        </w:rPr>
        <w:t>ش 46،مهروآبان1383</w:t>
      </w:r>
    </w:p>
    <w:p w:rsidR="00E22C81" w:rsidRDefault="00E22C81" w:rsidP="00E22C81">
      <w:pPr>
        <w:pStyle w:val="ListParagraph"/>
        <w:numPr>
          <w:ilvl w:val="0"/>
          <w:numId w:val="2"/>
        </w:numPr>
        <w:spacing w:line="360" w:lineRule="auto"/>
        <w:jc w:val="both"/>
        <w:rPr>
          <w:rFonts w:ascii="Tahoma" w:hAnsi="Tahoma" w:cs="B Nazanin"/>
          <w:color w:val="000000"/>
          <w:sz w:val="32"/>
          <w:szCs w:val="32"/>
        </w:rPr>
      </w:pPr>
      <w:r w:rsidRPr="00BE203E">
        <w:rPr>
          <w:rFonts w:ascii="Tahoma" w:hAnsi="Tahoma" w:cs="B Nazanin" w:hint="cs"/>
          <w:color w:val="000000"/>
          <w:sz w:val="32"/>
          <w:szCs w:val="32"/>
          <w:rtl/>
        </w:rPr>
        <w:lastRenderedPageBreak/>
        <w:t>عبدالهی، اسماعیل،تقریرات درس حقوق جزای عمومی،مقطع کارشناسی ارشد،دانشکده ی تحصیلات تکمیلی دانشگاه آزاداسلامی واحد بوشهر ، سال تحصیلی 92-1391</w:t>
      </w:r>
    </w:p>
    <w:p w:rsidR="00E22C81" w:rsidRDefault="00E22C81" w:rsidP="00E22C81">
      <w:pPr>
        <w:pStyle w:val="ListParagraph"/>
        <w:numPr>
          <w:ilvl w:val="0"/>
          <w:numId w:val="2"/>
        </w:numPr>
        <w:spacing w:line="360" w:lineRule="auto"/>
        <w:jc w:val="both"/>
        <w:rPr>
          <w:rFonts w:ascii="Tahoma" w:hAnsi="Tahoma" w:cs="B Nazanin"/>
          <w:color w:val="000000"/>
          <w:sz w:val="32"/>
          <w:szCs w:val="32"/>
        </w:rPr>
      </w:pPr>
      <w:r>
        <w:rPr>
          <w:rFonts w:ascii="Tahoma" w:hAnsi="Tahoma" w:cs="B Nazanin" w:hint="cs"/>
          <w:color w:val="000000"/>
          <w:sz w:val="32"/>
          <w:szCs w:val="32"/>
          <w:rtl/>
        </w:rPr>
        <w:t>مصلحی،مهرداد،فره</w:t>
      </w:r>
      <w:r w:rsidR="00D22428">
        <w:rPr>
          <w:rFonts w:ascii="Tahoma" w:hAnsi="Tahoma" w:cs="B Nazanin" w:hint="cs"/>
          <w:color w:val="000000"/>
          <w:sz w:val="32"/>
          <w:szCs w:val="32"/>
          <w:rtl/>
        </w:rPr>
        <w:t>ن</w:t>
      </w:r>
      <w:r>
        <w:rPr>
          <w:rFonts w:ascii="Tahoma" w:hAnsi="Tahoma" w:cs="B Nazanin" w:hint="cs"/>
          <w:color w:val="000000"/>
          <w:sz w:val="32"/>
          <w:szCs w:val="32"/>
          <w:rtl/>
        </w:rPr>
        <w:t>گ حقوقی فارسی- انگلیسی،انتشارات قلم،1384</w:t>
      </w:r>
    </w:p>
    <w:p w:rsidR="0086634E" w:rsidRPr="00BE203E" w:rsidRDefault="00D22428" w:rsidP="0086634E">
      <w:pPr>
        <w:pStyle w:val="ListParagraph"/>
        <w:numPr>
          <w:ilvl w:val="0"/>
          <w:numId w:val="2"/>
        </w:numPr>
        <w:spacing w:line="360" w:lineRule="auto"/>
        <w:jc w:val="both"/>
        <w:rPr>
          <w:rFonts w:ascii="Tahoma" w:hAnsi="Tahoma" w:cs="B Nazanin"/>
          <w:color w:val="000000"/>
          <w:sz w:val="32"/>
          <w:szCs w:val="32"/>
        </w:rPr>
      </w:pPr>
      <w:r>
        <w:rPr>
          <w:rFonts w:ascii="Tahoma" w:hAnsi="Tahoma" w:cs="B Nazanin" w:hint="cs"/>
          <w:color w:val="000000"/>
          <w:sz w:val="32"/>
          <w:szCs w:val="32"/>
          <w:rtl/>
        </w:rPr>
        <w:t>زراعت، عباس،انگیزه و</w:t>
      </w:r>
      <w:r w:rsidR="0086634E" w:rsidRPr="00BE203E">
        <w:rPr>
          <w:rFonts w:ascii="Tahoma" w:hAnsi="Tahoma" w:cs="B Nazanin" w:hint="cs"/>
          <w:color w:val="000000"/>
          <w:sz w:val="32"/>
          <w:szCs w:val="32"/>
          <w:rtl/>
        </w:rPr>
        <w:t>تاثیرآن</w:t>
      </w:r>
      <w:r>
        <w:rPr>
          <w:rFonts w:ascii="Tahoma" w:hAnsi="Tahoma" w:cs="B Nazanin" w:hint="cs"/>
          <w:color w:val="000000"/>
          <w:sz w:val="32"/>
          <w:szCs w:val="32"/>
          <w:rtl/>
        </w:rPr>
        <w:t xml:space="preserve"> درمسولیت </w:t>
      </w:r>
      <w:r w:rsidR="0086634E">
        <w:rPr>
          <w:rFonts w:ascii="Tahoma" w:hAnsi="Tahoma" w:cs="B Nazanin" w:hint="cs"/>
          <w:color w:val="000000"/>
          <w:sz w:val="32"/>
          <w:szCs w:val="32"/>
          <w:rtl/>
        </w:rPr>
        <w:t>مدنی،قسمت پایانی،مجله دادرسی</w:t>
      </w:r>
      <w:r w:rsidR="0086634E" w:rsidRPr="00BE203E">
        <w:rPr>
          <w:rFonts w:ascii="Tahoma" w:hAnsi="Tahoma" w:cs="B Nazanin" w:hint="cs"/>
          <w:color w:val="000000"/>
          <w:sz w:val="32"/>
          <w:szCs w:val="32"/>
          <w:rtl/>
        </w:rPr>
        <w:t xml:space="preserve">،سال هشتم،ش </w:t>
      </w:r>
      <w:r w:rsidR="0086634E">
        <w:rPr>
          <w:rFonts w:ascii="Tahoma" w:hAnsi="Tahoma" w:cs="B Nazanin" w:hint="cs"/>
          <w:color w:val="000000"/>
          <w:sz w:val="32"/>
          <w:szCs w:val="32"/>
          <w:rtl/>
        </w:rPr>
        <w:t>48</w:t>
      </w:r>
      <w:r w:rsidR="0086634E" w:rsidRPr="00BE203E">
        <w:rPr>
          <w:rFonts w:ascii="Tahoma" w:hAnsi="Tahoma" w:cs="B Nazanin" w:hint="cs"/>
          <w:color w:val="000000"/>
          <w:sz w:val="32"/>
          <w:szCs w:val="32"/>
          <w:rtl/>
        </w:rPr>
        <w:t>،</w:t>
      </w:r>
      <w:r w:rsidR="0086634E">
        <w:rPr>
          <w:rFonts w:ascii="Tahoma" w:hAnsi="Tahoma" w:cs="B Nazanin" w:hint="cs"/>
          <w:color w:val="000000"/>
          <w:sz w:val="32"/>
          <w:szCs w:val="32"/>
          <w:rtl/>
        </w:rPr>
        <w:t>بهمن و اسفند</w:t>
      </w:r>
      <w:r w:rsidR="0086634E" w:rsidRPr="00BE203E">
        <w:rPr>
          <w:rFonts w:ascii="Tahoma" w:hAnsi="Tahoma" w:cs="B Nazanin" w:hint="cs"/>
          <w:color w:val="000000"/>
          <w:sz w:val="32"/>
          <w:szCs w:val="32"/>
          <w:rtl/>
        </w:rPr>
        <w:t>1383</w:t>
      </w:r>
    </w:p>
    <w:p w:rsidR="0086634E" w:rsidRPr="00BE203E" w:rsidRDefault="0086634E" w:rsidP="00D22428">
      <w:pPr>
        <w:pStyle w:val="ListParagraph"/>
        <w:spacing w:line="360" w:lineRule="auto"/>
        <w:ind w:left="1095"/>
        <w:jc w:val="both"/>
        <w:rPr>
          <w:rFonts w:ascii="Tahoma" w:hAnsi="Tahoma" w:cs="B Nazanin"/>
          <w:color w:val="000000"/>
          <w:sz w:val="32"/>
          <w:szCs w:val="32"/>
        </w:rPr>
      </w:pPr>
    </w:p>
    <w:p w:rsidR="00B66461" w:rsidRPr="00B66461" w:rsidRDefault="00B66461" w:rsidP="004026CA">
      <w:pPr>
        <w:pStyle w:val="ListParagraph"/>
        <w:spacing w:line="360" w:lineRule="auto"/>
        <w:ind w:left="735"/>
        <w:jc w:val="both"/>
        <w:rPr>
          <w:rFonts w:ascii="Times New Roman" w:eastAsia="Times New Roman" w:hAnsi="Times New Roman" w:cs="B Nazanin"/>
          <w:sz w:val="32"/>
          <w:szCs w:val="32"/>
        </w:rPr>
      </w:pPr>
      <w:r w:rsidRPr="00767DB9">
        <w:rPr>
          <w:rFonts w:ascii="Times New Roman" w:eastAsia="Times New Roman" w:hAnsi="Times New Roman" w:cs="B Nazanin" w:hint="cs"/>
          <w:sz w:val="32"/>
          <w:szCs w:val="32"/>
          <w:rtl/>
        </w:rPr>
        <w:t xml:space="preserve">                                </w:t>
      </w:r>
    </w:p>
    <w:p w:rsidR="00B66461" w:rsidRDefault="00B66461" w:rsidP="00B66461">
      <w:pPr>
        <w:pStyle w:val="Heading5"/>
      </w:pPr>
    </w:p>
    <w:p w:rsidR="00B66461" w:rsidRDefault="00B66461" w:rsidP="00B66461">
      <w:pPr>
        <w:pStyle w:val="Heading5"/>
      </w:pPr>
    </w:p>
    <w:p w:rsidR="00734C1D" w:rsidRDefault="00734C1D" w:rsidP="00637AD0">
      <w:pPr>
        <w:pStyle w:val="ListParagraph"/>
        <w:spacing w:line="360" w:lineRule="auto"/>
        <w:ind w:left="735"/>
        <w:jc w:val="both"/>
        <w:rPr>
          <w:rFonts w:ascii="Times New Roman" w:eastAsia="Times New Roman" w:hAnsi="Times New Roman" w:cs="B Nazanin"/>
          <w:sz w:val="32"/>
          <w:szCs w:val="32"/>
          <w:rtl/>
        </w:rPr>
      </w:pPr>
    </w:p>
    <w:p w:rsidR="00C334E7" w:rsidRDefault="00C334E7" w:rsidP="00637AD0">
      <w:pPr>
        <w:pStyle w:val="ListParagraph"/>
        <w:spacing w:line="360" w:lineRule="auto"/>
        <w:ind w:left="735"/>
        <w:jc w:val="both"/>
        <w:rPr>
          <w:rFonts w:ascii="Times New Roman" w:eastAsia="Times New Roman" w:hAnsi="Times New Roman" w:cs="B Nazanin"/>
          <w:sz w:val="32"/>
          <w:szCs w:val="32"/>
          <w:rtl/>
        </w:rPr>
      </w:pPr>
    </w:p>
    <w:p w:rsidR="00CF678B" w:rsidRDefault="00CF678B" w:rsidP="00637AD0">
      <w:pPr>
        <w:pStyle w:val="ListParagraph"/>
        <w:spacing w:line="360" w:lineRule="auto"/>
        <w:ind w:left="735"/>
        <w:jc w:val="both"/>
        <w:rPr>
          <w:rFonts w:ascii="Times New Roman" w:eastAsia="Times New Roman" w:hAnsi="Times New Roman" w:cs="B Nazanin"/>
          <w:sz w:val="32"/>
          <w:szCs w:val="32"/>
          <w:rtl/>
        </w:rPr>
      </w:pPr>
    </w:p>
    <w:p w:rsidR="00C43A08" w:rsidRDefault="00C43A08" w:rsidP="00E33013">
      <w:pPr>
        <w:pStyle w:val="ListParagraph"/>
        <w:spacing w:line="360" w:lineRule="auto"/>
        <w:ind w:left="735"/>
        <w:jc w:val="both"/>
        <w:rPr>
          <w:rFonts w:ascii="Times New Roman" w:eastAsia="Times New Roman" w:hAnsi="Times New Roman" w:cs="B Nazanin"/>
          <w:sz w:val="32"/>
          <w:szCs w:val="32"/>
          <w:rtl/>
        </w:rPr>
      </w:pPr>
    </w:p>
    <w:p w:rsidR="00F657B0" w:rsidRDefault="00272661" w:rsidP="005C4A2B">
      <w:pPr>
        <w:pStyle w:val="Heading5"/>
        <w:rPr>
          <w:rFonts w:cs="B Nazanin"/>
          <w:b w:val="0"/>
          <w:bCs w:val="0"/>
          <w:sz w:val="32"/>
          <w:szCs w:val="32"/>
          <w:rtl/>
        </w:rPr>
      </w:pPr>
      <w:r>
        <w:rPr>
          <w:rFonts w:cs="B Nazanin" w:hint="cs"/>
          <w:b w:val="0"/>
          <w:bCs w:val="0"/>
          <w:sz w:val="32"/>
          <w:szCs w:val="32"/>
          <w:rtl/>
        </w:rPr>
        <w:t xml:space="preserve"> </w:t>
      </w:r>
      <w:r w:rsidRPr="00272661">
        <w:rPr>
          <w:rFonts w:cs="B Nazanin" w:hint="cs"/>
          <w:b w:val="0"/>
          <w:bCs w:val="0"/>
          <w:sz w:val="32"/>
          <w:szCs w:val="32"/>
          <w:rtl/>
        </w:rPr>
        <w:t xml:space="preserve">                                    </w:t>
      </w:r>
    </w:p>
    <w:sectPr w:rsidR="00F657B0" w:rsidSect="005571C2">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43" w:rsidRDefault="00987443" w:rsidP="0029263F">
      <w:pPr>
        <w:spacing w:after="0" w:line="240" w:lineRule="auto"/>
      </w:pPr>
      <w:r>
        <w:separator/>
      </w:r>
    </w:p>
  </w:endnote>
  <w:endnote w:type="continuationSeparator" w:id="1">
    <w:p w:rsidR="00987443" w:rsidRDefault="00987443" w:rsidP="0029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2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335"/>
      <w:docPartObj>
        <w:docPartGallery w:val="Page Numbers (Bottom of Page)"/>
        <w:docPartUnique/>
      </w:docPartObj>
    </w:sdtPr>
    <w:sdtContent>
      <w:p w:rsidR="00761292" w:rsidRDefault="00A12A5E">
        <w:pPr>
          <w:pStyle w:val="Footer"/>
          <w:jc w:val="center"/>
        </w:pPr>
        <w:fldSimple w:instr=" PAGE   \* MERGEFORMAT ">
          <w:r w:rsidR="005C4A2B">
            <w:rPr>
              <w:noProof/>
              <w:rtl/>
            </w:rPr>
            <w:t>29</w:t>
          </w:r>
        </w:fldSimple>
      </w:p>
    </w:sdtContent>
  </w:sdt>
  <w:p w:rsidR="00761292" w:rsidRDefault="00761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43" w:rsidRDefault="00987443" w:rsidP="0029263F">
      <w:pPr>
        <w:spacing w:after="0" w:line="240" w:lineRule="auto"/>
      </w:pPr>
      <w:r>
        <w:separator/>
      </w:r>
    </w:p>
  </w:footnote>
  <w:footnote w:type="continuationSeparator" w:id="1">
    <w:p w:rsidR="00987443" w:rsidRDefault="00987443" w:rsidP="0029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02FD"/>
    <w:multiLevelType w:val="hybridMultilevel"/>
    <w:tmpl w:val="BA70F052"/>
    <w:lvl w:ilvl="0" w:tplc="666CBDD2">
      <w:start w:val="1"/>
      <w:numFmt w:val="decimal"/>
      <w:lvlText w:val="%1-"/>
      <w:lvlJc w:val="left"/>
      <w:pPr>
        <w:ind w:left="735" w:hanging="375"/>
      </w:pPr>
      <w:rPr>
        <w:rFonts w:ascii="Tahoma" w:hAnsi="Tahoma" w:cs="B Zar"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C6376"/>
    <w:multiLevelType w:val="hybridMultilevel"/>
    <w:tmpl w:val="69C628BC"/>
    <w:lvl w:ilvl="0" w:tplc="388A655E">
      <w:start w:val="1"/>
      <w:numFmt w:val="decimal"/>
      <w:lvlText w:val="%1-"/>
      <w:lvlJc w:val="left"/>
      <w:pPr>
        <w:ind w:left="1095" w:hanging="360"/>
      </w:pPr>
      <w:rPr>
        <w:rFonts w:cs="2  Nazani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71C2"/>
    <w:rsid w:val="00012663"/>
    <w:rsid w:val="00023635"/>
    <w:rsid w:val="00023789"/>
    <w:rsid w:val="00024217"/>
    <w:rsid w:val="00027C3E"/>
    <w:rsid w:val="00030E0C"/>
    <w:rsid w:val="0004462E"/>
    <w:rsid w:val="00046C2F"/>
    <w:rsid w:val="0005131A"/>
    <w:rsid w:val="00054631"/>
    <w:rsid w:val="00063924"/>
    <w:rsid w:val="0007583B"/>
    <w:rsid w:val="00081A7D"/>
    <w:rsid w:val="00096E1D"/>
    <w:rsid w:val="000A39C3"/>
    <w:rsid w:val="000C0FF6"/>
    <w:rsid w:val="000C404D"/>
    <w:rsid w:val="000C6B3D"/>
    <w:rsid w:val="00101B52"/>
    <w:rsid w:val="0011573F"/>
    <w:rsid w:val="0013295F"/>
    <w:rsid w:val="00140D85"/>
    <w:rsid w:val="00143BC9"/>
    <w:rsid w:val="00145A79"/>
    <w:rsid w:val="001704FD"/>
    <w:rsid w:val="00176C70"/>
    <w:rsid w:val="00185F65"/>
    <w:rsid w:val="00187AB1"/>
    <w:rsid w:val="001A2A6E"/>
    <w:rsid w:val="001D731C"/>
    <w:rsid w:val="001F20F6"/>
    <w:rsid w:val="001F251C"/>
    <w:rsid w:val="0020311A"/>
    <w:rsid w:val="002217A9"/>
    <w:rsid w:val="00261A35"/>
    <w:rsid w:val="00263910"/>
    <w:rsid w:val="00265BA9"/>
    <w:rsid w:val="00272661"/>
    <w:rsid w:val="00273C69"/>
    <w:rsid w:val="002847A6"/>
    <w:rsid w:val="0029263F"/>
    <w:rsid w:val="002933CA"/>
    <w:rsid w:val="00295850"/>
    <w:rsid w:val="0029623B"/>
    <w:rsid w:val="002A2C16"/>
    <w:rsid w:val="002A7F1A"/>
    <w:rsid w:val="002C5B94"/>
    <w:rsid w:val="002D1D56"/>
    <w:rsid w:val="002D7793"/>
    <w:rsid w:val="002E2DCA"/>
    <w:rsid w:val="002E5663"/>
    <w:rsid w:val="002F0450"/>
    <w:rsid w:val="002F09C9"/>
    <w:rsid w:val="002F5C85"/>
    <w:rsid w:val="003007FC"/>
    <w:rsid w:val="0031759F"/>
    <w:rsid w:val="003257A8"/>
    <w:rsid w:val="0033441D"/>
    <w:rsid w:val="003372E8"/>
    <w:rsid w:val="00353A72"/>
    <w:rsid w:val="00356386"/>
    <w:rsid w:val="003606EA"/>
    <w:rsid w:val="003706D6"/>
    <w:rsid w:val="0039417F"/>
    <w:rsid w:val="00396626"/>
    <w:rsid w:val="003B0537"/>
    <w:rsid w:val="003B2232"/>
    <w:rsid w:val="003B35F1"/>
    <w:rsid w:val="003C2BFA"/>
    <w:rsid w:val="003D2C24"/>
    <w:rsid w:val="003D4629"/>
    <w:rsid w:val="003E2D15"/>
    <w:rsid w:val="003E656F"/>
    <w:rsid w:val="003F2DE3"/>
    <w:rsid w:val="003F3588"/>
    <w:rsid w:val="00401BC0"/>
    <w:rsid w:val="004026CA"/>
    <w:rsid w:val="00404899"/>
    <w:rsid w:val="0042376F"/>
    <w:rsid w:val="0042447B"/>
    <w:rsid w:val="00426D59"/>
    <w:rsid w:val="0042720F"/>
    <w:rsid w:val="00434241"/>
    <w:rsid w:val="0043728E"/>
    <w:rsid w:val="00446A96"/>
    <w:rsid w:val="00450AAB"/>
    <w:rsid w:val="00454C95"/>
    <w:rsid w:val="00455928"/>
    <w:rsid w:val="00463729"/>
    <w:rsid w:val="00473C70"/>
    <w:rsid w:val="004B220E"/>
    <w:rsid w:val="004B46C5"/>
    <w:rsid w:val="004C3F6A"/>
    <w:rsid w:val="004E16BC"/>
    <w:rsid w:val="004E2127"/>
    <w:rsid w:val="004E2893"/>
    <w:rsid w:val="004E6D0E"/>
    <w:rsid w:val="004E786E"/>
    <w:rsid w:val="004F33E3"/>
    <w:rsid w:val="004F445F"/>
    <w:rsid w:val="00500DA3"/>
    <w:rsid w:val="00501B47"/>
    <w:rsid w:val="0050317E"/>
    <w:rsid w:val="0051218C"/>
    <w:rsid w:val="00521B87"/>
    <w:rsid w:val="0053457E"/>
    <w:rsid w:val="00541C71"/>
    <w:rsid w:val="00543CC0"/>
    <w:rsid w:val="00545C2A"/>
    <w:rsid w:val="005473F8"/>
    <w:rsid w:val="005571C2"/>
    <w:rsid w:val="00562DE2"/>
    <w:rsid w:val="00585D4A"/>
    <w:rsid w:val="00587A06"/>
    <w:rsid w:val="0059735A"/>
    <w:rsid w:val="005A4189"/>
    <w:rsid w:val="005B1E4D"/>
    <w:rsid w:val="005B29DD"/>
    <w:rsid w:val="005B3B17"/>
    <w:rsid w:val="005B4654"/>
    <w:rsid w:val="005C3956"/>
    <w:rsid w:val="005C4A2B"/>
    <w:rsid w:val="005C6E27"/>
    <w:rsid w:val="005F1517"/>
    <w:rsid w:val="005F3CD6"/>
    <w:rsid w:val="005F60FB"/>
    <w:rsid w:val="00612800"/>
    <w:rsid w:val="00617570"/>
    <w:rsid w:val="00630254"/>
    <w:rsid w:val="006313BE"/>
    <w:rsid w:val="00637AD0"/>
    <w:rsid w:val="006508E3"/>
    <w:rsid w:val="006512D6"/>
    <w:rsid w:val="006558AF"/>
    <w:rsid w:val="00660139"/>
    <w:rsid w:val="006652BF"/>
    <w:rsid w:val="00670C23"/>
    <w:rsid w:val="00673421"/>
    <w:rsid w:val="006734CC"/>
    <w:rsid w:val="006739D5"/>
    <w:rsid w:val="00677B83"/>
    <w:rsid w:val="00682A52"/>
    <w:rsid w:val="00684ABE"/>
    <w:rsid w:val="006860A3"/>
    <w:rsid w:val="006974F7"/>
    <w:rsid w:val="00697F2E"/>
    <w:rsid w:val="006B2944"/>
    <w:rsid w:val="006B3F92"/>
    <w:rsid w:val="006B666D"/>
    <w:rsid w:val="006B6C2B"/>
    <w:rsid w:val="006C2C7B"/>
    <w:rsid w:val="006C54F0"/>
    <w:rsid w:val="006F00A8"/>
    <w:rsid w:val="00700E70"/>
    <w:rsid w:val="00712901"/>
    <w:rsid w:val="007142A7"/>
    <w:rsid w:val="00724209"/>
    <w:rsid w:val="00732A7A"/>
    <w:rsid w:val="00734C1D"/>
    <w:rsid w:val="0074167A"/>
    <w:rsid w:val="007422EA"/>
    <w:rsid w:val="00752B81"/>
    <w:rsid w:val="00761292"/>
    <w:rsid w:val="00767DB9"/>
    <w:rsid w:val="007749CD"/>
    <w:rsid w:val="00781C41"/>
    <w:rsid w:val="00794EE4"/>
    <w:rsid w:val="0079509B"/>
    <w:rsid w:val="007A7B05"/>
    <w:rsid w:val="007A7FF6"/>
    <w:rsid w:val="007B4BD1"/>
    <w:rsid w:val="007C5906"/>
    <w:rsid w:val="007C6854"/>
    <w:rsid w:val="007D2816"/>
    <w:rsid w:val="007F69AE"/>
    <w:rsid w:val="007F70FD"/>
    <w:rsid w:val="008004FC"/>
    <w:rsid w:val="008506BF"/>
    <w:rsid w:val="00861798"/>
    <w:rsid w:val="0086634E"/>
    <w:rsid w:val="00881EA9"/>
    <w:rsid w:val="00883AD8"/>
    <w:rsid w:val="008909EB"/>
    <w:rsid w:val="00894BCD"/>
    <w:rsid w:val="008B376B"/>
    <w:rsid w:val="008B76BF"/>
    <w:rsid w:val="008C1A12"/>
    <w:rsid w:val="008C7A5D"/>
    <w:rsid w:val="0090389B"/>
    <w:rsid w:val="00922C92"/>
    <w:rsid w:val="00933ABB"/>
    <w:rsid w:val="00937206"/>
    <w:rsid w:val="00942039"/>
    <w:rsid w:val="00942FE8"/>
    <w:rsid w:val="00946D3F"/>
    <w:rsid w:val="00952AE1"/>
    <w:rsid w:val="00970493"/>
    <w:rsid w:val="009718DC"/>
    <w:rsid w:val="009822BE"/>
    <w:rsid w:val="009837EC"/>
    <w:rsid w:val="00987443"/>
    <w:rsid w:val="009B0105"/>
    <w:rsid w:val="009B4636"/>
    <w:rsid w:val="009C1EF5"/>
    <w:rsid w:val="009D24A3"/>
    <w:rsid w:val="009E3266"/>
    <w:rsid w:val="00A0109C"/>
    <w:rsid w:val="00A12A5E"/>
    <w:rsid w:val="00A24304"/>
    <w:rsid w:val="00A245FA"/>
    <w:rsid w:val="00A36ABD"/>
    <w:rsid w:val="00A508A9"/>
    <w:rsid w:val="00A53E7C"/>
    <w:rsid w:val="00A665B0"/>
    <w:rsid w:val="00A72D6B"/>
    <w:rsid w:val="00A8120F"/>
    <w:rsid w:val="00A96BB4"/>
    <w:rsid w:val="00AA545B"/>
    <w:rsid w:val="00AA548B"/>
    <w:rsid w:val="00AA61BF"/>
    <w:rsid w:val="00AA61E6"/>
    <w:rsid w:val="00AB3A65"/>
    <w:rsid w:val="00AB4060"/>
    <w:rsid w:val="00AF3C19"/>
    <w:rsid w:val="00B018B6"/>
    <w:rsid w:val="00B07EDB"/>
    <w:rsid w:val="00B24C41"/>
    <w:rsid w:val="00B31346"/>
    <w:rsid w:val="00B357F7"/>
    <w:rsid w:val="00B41B8E"/>
    <w:rsid w:val="00B467E9"/>
    <w:rsid w:val="00B46B30"/>
    <w:rsid w:val="00B50F81"/>
    <w:rsid w:val="00B5748F"/>
    <w:rsid w:val="00B60809"/>
    <w:rsid w:val="00B639FC"/>
    <w:rsid w:val="00B66317"/>
    <w:rsid w:val="00B66461"/>
    <w:rsid w:val="00B931F0"/>
    <w:rsid w:val="00BA7587"/>
    <w:rsid w:val="00BB4C55"/>
    <w:rsid w:val="00BC0864"/>
    <w:rsid w:val="00BC6E35"/>
    <w:rsid w:val="00BD0BB0"/>
    <w:rsid w:val="00BD2E24"/>
    <w:rsid w:val="00BE0928"/>
    <w:rsid w:val="00BE203E"/>
    <w:rsid w:val="00BE3674"/>
    <w:rsid w:val="00BF3B06"/>
    <w:rsid w:val="00BF6A65"/>
    <w:rsid w:val="00BF7832"/>
    <w:rsid w:val="00C02584"/>
    <w:rsid w:val="00C159C2"/>
    <w:rsid w:val="00C161C8"/>
    <w:rsid w:val="00C17D5D"/>
    <w:rsid w:val="00C26D36"/>
    <w:rsid w:val="00C334E7"/>
    <w:rsid w:val="00C34D9A"/>
    <w:rsid w:val="00C377A4"/>
    <w:rsid w:val="00C43A08"/>
    <w:rsid w:val="00C45D26"/>
    <w:rsid w:val="00C46401"/>
    <w:rsid w:val="00C532F7"/>
    <w:rsid w:val="00C70FC1"/>
    <w:rsid w:val="00C756E0"/>
    <w:rsid w:val="00C76679"/>
    <w:rsid w:val="00C86D43"/>
    <w:rsid w:val="00C9002F"/>
    <w:rsid w:val="00C93629"/>
    <w:rsid w:val="00CA2B54"/>
    <w:rsid w:val="00CA7414"/>
    <w:rsid w:val="00CB62D7"/>
    <w:rsid w:val="00CF0C64"/>
    <w:rsid w:val="00CF4480"/>
    <w:rsid w:val="00CF678B"/>
    <w:rsid w:val="00D00A75"/>
    <w:rsid w:val="00D062FE"/>
    <w:rsid w:val="00D07663"/>
    <w:rsid w:val="00D106E8"/>
    <w:rsid w:val="00D125F9"/>
    <w:rsid w:val="00D15EF4"/>
    <w:rsid w:val="00D223DF"/>
    <w:rsid w:val="00D22428"/>
    <w:rsid w:val="00D26E8A"/>
    <w:rsid w:val="00D3468A"/>
    <w:rsid w:val="00D35E14"/>
    <w:rsid w:val="00D41153"/>
    <w:rsid w:val="00D430EF"/>
    <w:rsid w:val="00D45C3B"/>
    <w:rsid w:val="00D52450"/>
    <w:rsid w:val="00D6575D"/>
    <w:rsid w:val="00D82D8B"/>
    <w:rsid w:val="00D83AC2"/>
    <w:rsid w:val="00D923BE"/>
    <w:rsid w:val="00D95D88"/>
    <w:rsid w:val="00DB1D63"/>
    <w:rsid w:val="00DC13E8"/>
    <w:rsid w:val="00DD0057"/>
    <w:rsid w:val="00DD2C8B"/>
    <w:rsid w:val="00DD6A61"/>
    <w:rsid w:val="00DE0C13"/>
    <w:rsid w:val="00DE7799"/>
    <w:rsid w:val="00DE77C0"/>
    <w:rsid w:val="00DE77D8"/>
    <w:rsid w:val="00E2078F"/>
    <w:rsid w:val="00E22C81"/>
    <w:rsid w:val="00E33013"/>
    <w:rsid w:val="00E43167"/>
    <w:rsid w:val="00E5675A"/>
    <w:rsid w:val="00E56BCA"/>
    <w:rsid w:val="00E619F7"/>
    <w:rsid w:val="00E66DDC"/>
    <w:rsid w:val="00EA292B"/>
    <w:rsid w:val="00ED0B1E"/>
    <w:rsid w:val="00ED16E1"/>
    <w:rsid w:val="00ED2A56"/>
    <w:rsid w:val="00EF244A"/>
    <w:rsid w:val="00EF577F"/>
    <w:rsid w:val="00EF57D5"/>
    <w:rsid w:val="00F01A8B"/>
    <w:rsid w:val="00F0367F"/>
    <w:rsid w:val="00F04EFB"/>
    <w:rsid w:val="00F132D9"/>
    <w:rsid w:val="00F15636"/>
    <w:rsid w:val="00F15B0B"/>
    <w:rsid w:val="00F261FA"/>
    <w:rsid w:val="00F34EB1"/>
    <w:rsid w:val="00F55B0B"/>
    <w:rsid w:val="00F60117"/>
    <w:rsid w:val="00F657B0"/>
    <w:rsid w:val="00F713B3"/>
    <w:rsid w:val="00F850D9"/>
    <w:rsid w:val="00F920BF"/>
    <w:rsid w:val="00F944EE"/>
    <w:rsid w:val="00F94B5A"/>
    <w:rsid w:val="00F979B1"/>
    <w:rsid w:val="00FB16DA"/>
    <w:rsid w:val="00FB5EE5"/>
    <w:rsid w:val="00FD0BC9"/>
    <w:rsid w:val="00FD0C96"/>
    <w:rsid w:val="00FD4406"/>
    <w:rsid w:val="00FF555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FB"/>
    <w:pPr>
      <w:bidi/>
    </w:pPr>
  </w:style>
  <w:style w:type="paragraph" w:styleId="Heading5">
    <w:name w:val="heading 5"/>
    <w:basedOn w:val="Normal"/>
    <w:link w:val="Heading5Char"/>
    <w:uiPriority w:val="9"/>
    <w:qFormat/>
    <w:rsid w:val="00CA2B5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D43"/>
    <w:pPr>
      <w:bidi w:val="0"/>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C86D43"/>
    <w:pPr>
      <w:ind w:left="720"/>
      <w:contextualSpacing/>
    </w:pPr>
  </w:style>
  <w:style w:type="character" w:styleId="Strong">
    <w:name w:val="Strong"/>
    <w:basedOn w:val="DefaultParagraphFont"/>
    <w:uiPriority w:val="22"/>
    <w:qFormat/>
    <w:rsid w:val="00EF577F"/>
    <w:rPr>
      <w:b/>
      <w:bCs/>
    </w:rPr>
  </w:style>
  <w:style w:type="paragraph" w:styleId="Header">
    <w:name w:val="header"/>
    <w:basedOn w:val="Normal"/>
    <w:link w:val="HeaderChar"/>
    <w:uiPriority w:val="99"/>
    <w:semiHidden/>
    <w:unhideWhenUsed/>
    <w:rsid w:val="002926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63F"/>
  </w:style>
  <w:style w:type="paragraph" w:styleId="Footer">
    <w:name w:val="footer"/>
    <w:basedOn w:val="Normal"/>
    <w:link w:val="FooterChar"/>
    <w:uiPriority w:val="99"/>
    <w:unhideWhenUsed/>
    <w:rsid w:val="0029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3F"/>
  </w:style>
  <w:style w:type="table" w:styleId="TableGrid">
    <w:name w:val="Table Grid"/>
    <w:basedOn w:val="TableNormal"/>
    <w:uiPriority w:val="59"/>
    <w:rsid w:val="00EF2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A2B5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175700">
      <w:bodyDiv w:val="1"/>
      <w:marLeft w:val="0"/>
      <w:marRight w:val="0"/>
      <w:marTop w:val="0"/>
      <w:marBottom w:val="0"/>
      <w:divBdr>
        <w:top w:val="none" w:sz="0" w:space="0" w:color="auto"/>
        <w:left w:val="none" w:sz="0" w:space="0" w:color="auto"/>
        <w:bottom w:val="none" w:sz="0" w:space="0" w:color="auto"/>
        <w:right w:val="none" w:sz="0" w:space="0" w:color="auto"/>
      </w:divBdr>
      <w:divsChild>
        <w:div w:id="1079789022">
          <w:marLeft w:val="0"/>
          <w:marRight w:val="0"/>
          <w:marTop w:val="0"/>
          <w:marBottom w:val="0"/>
          <w:divBdr>
            <w:top w:val="none" w:sz="0" w:space="0" w:color="auto"/>
            <w:left w:val="none" w:sz="0" w:space="0" w:color="auto"/>
            <w:bottom w:val="none" w:sz="0" w:space="0" w:color="auto"/>
            <w:right w:val="none" w:sz="0" w:space="0" w:color="auto"/>
          </w:divBdr>
          <w:divsChild>
            <w:div w:id="1242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9564">
      <w:bodyDiv w:val="1"/>
      <w:marLeft w:val="0"/>
      <w:marRight w:val="0"/>
      <w:marTop w:val="0"/>
      <w:marBottom w:val="0"/>
      <w:divBdr>
        <w:top w:val="none" w:sz="0" w:space="0" w:color="auto"/>
        <w:left w:val="none" w:sz="0" w:space="0" w:color="auto"/>
        <w:bottom w:val="none" w:sz="0" w:space="0" w:color="auto"/>
        <w:right w:val="none" w:sz="0" w:space="0" w:color="auto"/>
      </w:divBdr>
      <w:divsChild>
        <w:div w:id="525603801">
          <w:marLeft w:val="0"/>
          <w:marRight w:val="0"/>
          <w:marTop w:val="0"/>
          <w:marBottom w:val="0"/>
          <w:divBdr>
            <w:top w:val="none" w:sz="0" w:space="0" w:color="auto"/>
            <w:left w:val="none" w:sz="0" w:space="0" w:color="auto"/>
            <w:bottom w:val="none" w:sz="0" w:space="0" w:color="auto"/>
            <w:right w:val="none" w:sz="0" w:space="0" w:color="auto"/>
          </w:divBdr>
          <w:divsChild>
            <w:div w:id="4205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90">
      <w:bodyDiv w:val="1"/>
      <w:marLeft w:val="0"/>
      <w:marRight w:val="0"/>
      <w:marTop w:val="0"/>
      <w:marBottom w:val="0"/>
      <w:divBdr>
        <w:top w:val="none" w:sz="0" w:space="0" w:color="auto"/>
        <w:left w:val="none" w:sz="0" w:space="0" w:color="auto"/>
        <w:bottom w:val="none" w:sz="0" w:space="0" w:color="auto"/>
        <w:right w:val="none" w:sz="0" w:space="0" w:color="auto"/>
      </w:divBdr>
      <w:divsChild>
        <w:div w:id="1645619353">
          <w:marLeft w:val="0"/>
          <w:marRight w:val="0"/>
          <w:marTop w:val="0"/>
          <w:marBottom w:val="0"/>
          <w:divBdr>
            <w:top w:val="none" w:sz="0" w:space="0" w:color="auto"/>
            <w:left w:val="none" w:sz="0" w:space="0" w:color="auto"/>
            <w:bottom w:val="none" w:sz="0" w:space="0" w:color="auto"/>
            <w:right w:val="none" w:sz="0" w:space="0" w:color="auto"/>
          </w:divBdr>
          <w:divsChild>
            <w:div w:id="16959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7507">
      <w:bodyDiv w:val="1"/>
      <w:marLeft w:val="0"/>
      <w:marRight w:val="0"/>
      <w:marTop w:val="0"/>
      <w:marBottom w:val="0"/>
      <w:divBdr>
        <w:top w:val="none" w:sz="0" w:space="0" w:color="auto"/>
        <w:left w:val="none" w:sz="0" w:space="0" w:color="auto"/>
        <w:bottom w:val="none" w:sz="0" w:space="0" w:color="auto"/>
        <w:right w:val="none" w:sz="0" w:space="0" w:color="auto"/>
      </w:divBdr>
      <w:divsChild>
        <w:div w:id="582641618">
          <w:marLeft w:val="0"/>
          <w:marRight w:val="0"/>
          <w:marTop w:val="0"/>
          <w:marBottom w:val="0"/>
          <w:divBdr>
            <w:top w:val="none" w:sz="0" w:space="0" w:color="auto"/>
            <w:left w:val="none" w:sz="0" w:space="0" w:color="auto"/>
            <w:bottom w:val="none" w:sz="0" w:space="0" w:color="auto"/>
            <w:right w:val="none" w:sz="0" w:space="0" w:color="auto"/>
          </w:divBdr>
          <w:divsChild>
            <w:div w:id="11152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507">
      <w:bodyDiv w:val="1"/>
      <w:marLeft w:val="0"/>
      <w:marRight w:val="0"/>
      <w:marTop w:val="0"/>
      <w:marBottom w:val="0"/>
      <w:divBdr>
        <w:top w:val="none" w:sz="0" w:space="0" w:color="auto"/>
        <w:left w:val="none" w:sz="0" w:space="0" w:color="auto"/>
        <w:bottom w:val="none" w:sz="0" w:space="0" w:color="auto"/>
        <w:right w:val="none" w:sz="0" w:space="0" w:color="auto"/>
      </w:divBdr>
      <w:divsChild>
        <w:div w:id="2079865764">
          <w:marLeft w:val="0"/>
          <w:marRight w:val="0"/>
          <w:marTop w:val="0"/>
          <w:marBottom w:val="0"/>
          <w:divBdr>
            <w:top w:val="none" w:sz="0" w:space="0" w:color="auto"/>
            <w:left w:val="none" w:sz="0" w:space="0" w:color="auto"/>
            <w:bottom w:val="none" w:sz="0" w:space="0" w:color="auto"/>
            <w:right w:val="none" w:sz="0" w:space="0" w:color="auto"/>
          </w:divBdr>
          <w:divsChild>
            <w:div w:id="9861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002">
      <w:bodyDiv w:val="1"/>
      <w:marLeft w:val="0"/>
      <w:marRight w:val="0"/>
      <w:marTop w:val="0"/>
      <w:marBottom w:val="0"/>
      <w:divBdr>
        <w:top w:val="none" w:sz="0" w:space="0" w:color="auto"/>
        <w:left w:val="none" w:sz="0" w:space="0" w:color="auto"/>
        <w:bottom w:val="none" w:sz="0" w:space="0" w:color="auto"/>
        <w:right w:val="none" w:sz="0" w:space="0" w:color="auto"/>
      </w:divBdr>
      <w:divsChild>
        <w:div w:id="868445462">
          <w:marLeft w:val="0"/>
          <w:marRight w:val="0"/>
          <w:marTop w:val="0"/>
          <w:marBottom w:val="0"/>
          <w:divBdr>
            <w:top w:val="none" w:sz="0" w:space="0" w:color="auto"/>
            <w:left w:val="none" w:sz="0" w:space="0" w:color="auto"/>
            <w:bottom w:val="none" w:sz="0" w:space="0" w:color="auto"/>
            <w:right w:val="none" w:sz="0" w:space="0" w:color="auto"/>
          </w:divBdr>
          <w:divsChild>
            <w:div w:id="14209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317">
      <w:bodyDiv w:val="1"/>
      <w:marLeft w:val="0"/>
      <w:marRight w:val="0"/>
      <w:marTop w:val="0"/>
      <w:marBottom w:val="0"/>
      <w:divBdr>
        <w:top w:val="none" w:sz="0" w:space="0" w:color="auto"/>
        <w:left w:val="none" w:sz="0" w:space="0" w:color="auto"/>
        <w:bottom w:val="none" w:sz="0" w:space="0" w:color="auto"/>
        <w:right w:val="none" w:sz="0" w:space="0" w:color="auto"/>
      </w:divBdr>
      <w:divsChild>
        <w:div w:id="1192765256">
          <w:marLeft w:val="0"/>
          <w:marRight w:val="0"/>
          <w:marTop w:val="0"/>
          <w:marBottom w:val="0"/>
          <w:divBdr>
            <w:top w:val="none" w:sz="0" w:space="0" w:color="auto"/>
            <w:left w:val="none" w:sz="0" w:space="0" w:color="auto"/>
            <w:bottom w:val="none" w:sz="0" w:space="0" w:color="auto"/>
            <w:right w:val="none" w:sz="0" w:space="0" w:color="auto"/>
          </w:divBdr>
          <w:divsChild>
            <w:div w:id="20332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7231">
      <w:bodyDiv w:val="1"/>
      <w:marLeft w:val="0"/>
      <w:marRight w:val="0"/>
      <w:marTop w:val="0"/>
      <w:marBottom w:val="0"/>
      <w:divBdr>
        <w:top w:val="none" w:sz="0" w:space="0" w:color="auto"/>
        <w:left w:val="none" w:sz="0" w:space="0" w:color="auto"/>
        <w:bottom w:val="none" w:sz="0" w:space="0" w:color="auto"/>
        <w:right w:val="none" w:sz="0" w:space="0" w:color="auto"/>
      </w:divBdr>
      <w:divsChild>
        <w:div w:id="2099672780">
          <w:marLeft w:val="0"/>
          <w:marRight w:val="0"/>
          <w:marTop w:val="0"/>
          <w:marBottom w:val="0"/>
          <w:divBdr>
            <w:top w:val="none" w:sz="0" w:space="0" w:color="auto"/>
            <w:left w:val="none" w:sz="0" w:space="0" w:color="auto"/>
            <w:bottom w:val="none" w:sz="0" w:space="0" w:color="auto"/>
            <w:right w:val="none" w:sz="0" w:space="0" w:color="auto"/>
          </w:divBdr>
          <w:divsChild>
            <w:div w:id="11474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9634">
      <w:bodyDiv w:val="1"/>
      <w:marLeft w:val="0"/>
      <w:marRight w:val="0"/>
      <w:marTop w:val="0"/>
      <w:marBottom w:val="0"/>
      <w:divBdr>
        <w:top w:val="none" w:sz="0" w:space="0" w:color="auto"/>
        <w:left w:val="none" w:sz="0" w:space="0" w:color="auto"/>
        <w:bottom w:val="none" w:sz="0" w:space="0" w:color="auto"/>
        <w:right w:val="none" w:sz="0" w:space="0" w:color="auto"/>
      </w:divBdr>
      <w:divsChild>
        <w:div w:id="302269912">
          <w:marLeft w:val="0"/>
          <w:marRight w:val="0"/>
          <w:marTop w:val="0"/>
          <w:marBottom w:val="0"/>
          <w:divBdr>
            <w:top w:val="none" w:sz="0" w:space="0" w:color="auto"/>
            <w:left w:val="none" w:sz="0" w:space="0" w:color="auto"/>
            <w:bottom w:val="none" w:sz="0" w:space="0" w:color="auto"/>
            <w:right w:val="none" w:sz="0" w:space="0" w:color="auto"/>
          </w:divBdr>
          <w:divsChild>
            <w:div w:id="117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585">
      <w:bodyDiv w:val="1"/>
      <w:marLeft w:val="0"/>
      <w:marRight w:val="0"/>
      <w:marTop w:val="0"/>
      <w:marBottom w:val="0"/>
      <w:divBdr>
        <w:top w:val="none" w:sz="0" w:space="0" w:color="auto"/>
        <w:left w:val="none" w:sz="0" w:space="0" w:color="auto"/>
        <w:bottom w:val="none" w:sz="0" w:space="0" w:color="auto"/>
        <w:right w:val="none" w:sz="0" w:space="0" w:color="auto"/>
      </w:divBdr>
      <w:divsChild>
        <w:div w:id="1826319895">
          <w:marLeft w:val="0"/>
          <w:marRight w:val="0"/>
          <w:marTop w:val="0"/>
          <w:marBottom w:val="0"/>
          <w:divBdr>
            <w:top w:val="none" w:sz="0" w:space="0" w:color="auto"/>
            <w:left w:val="none" w:sz="0" w:space="0" w:color="auto"/>
            <w:bottom w:val="none" w:sz="0" w:space="0" w:color="auto"/>
            <w:right w:val="none" w:sz="0" w:space="0" w:color="auto"/>
          </w:divBdr>
          <w:divsChild>
            <w:div w:id="17109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3913">
      <w:bodyDiv w:val="1"/>
      <w:marLeft w:val="0"/>
      <w:marRight w:val="0"/>
      <w:marTop w:val="0"/>
      <w:marBottom w:val="0"/>
      <w:divBdr>
        <w:top w:val="none" w:sz="0" w:space="0" w:color="auto"/>
        <w:left w:val="none" w:sz="0" w:space="0" w:color="auto"/>
        <w:bottom w:val="none" w:sz="0" w:space="0" w:color="auto"/>
        <w:right w:val="none" w:sz="0" w:space="0" w:color="auto"/>
      </w:divBdr>
      <w:divsChild>
        <w:div w:id="51396006">
          <w:marLeft w:val="0"/>
          <w:marRight w:val="0"/>
          <w:marTop w:val="0"/>
          <w:marBottom w:val="0"/>
          <w:divBdr>
            <w:top w:val="none" w:sz="0" w:space="0" w:color="auto"/>
            <w:left w:val="none" w:sz="0" w:space="0" w:color="auto"/>
            <w:bottom w:val="none" w:sz="0" w:space="0" w:color="auto"/>
            <w:right w:val="none" w:sz="0" w:space="0" w:color="auto"/>
          </w:divBdr>
          <w:divsChild>
            <w:div w:id="10119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8972">
      <w:bodyDiv w:val="1"/>
      <w:marLeft w:val="0"/>
      <w:marRight w:val="0"/>
      <w:marTop w:val="0"/>
      <w:marBottom w:val="0"/>
      <w:divBdr>
        <w:top w:val="none" w:sz="0" w:space="0" w:color="auto"/>
        <w:left w:val="none" w:sz="0" w:space="0" w:color="auto"/>
        <w:bottom w:val="none" w:sz="0" w:space="0" w:color="auto"/>
        <w:right w:val="none" w:sz="0" w:space="0" w:color="auto"/>
      </w:divBdr>
      <w:divsChild>
        <w:div w:id="1174030625">
          <w:marLeft w:val="0"/>
          <w:marRight w:val="0"/>
          <w:marTop w:val="0"/>
          <w:marBottom w:val="0"/>
          <w:divBdr>
            <w:top w:val="none" w:sz="0" w:space="0" w:color="auto"/>
            <w:left w:val="none" w:sz="0" w:space="0" w:color="auto"/>
            <w:bottom w:val="none" w:sz="0" w:space="0" w:color="auto"/>
            <w:right w:val="none" w:sz="0" w:space="0" w:color="auto"/>
          </w:divBdr>
          <w:divsChild>
            <w:div w:id="17707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919">
      <w:bodyDiv w:val="1"/>
      <w:marLeft w:val="0"/>
      <w:marRight w:val="0"/>
      <w:marTop w:val="0"/>
      <w:marBottom w:val="0"/>
      <w:divBdr>
        <w:top w:val="none" w:sz="0" w:space="0" w:color="auto"/>
        <w:left w:val="none" w:sz="0" w:space="0" w:color="auto"/>
        <w:bottom w:val="none" w:sz="0" w:space="0" w:color="auto"/>
        <w:right w:val="none" w:sz="0" w:space="0" w:color="auto"/>
      </w:divBdr>
      <w:divsChild>
        <w:div w:id="512184406">
          <w:marLeft w:val="0"/>
          <w:marRight w:val="0"/>
          <w:marTop w:val="0"/>
          <w:marBottom w:val="0"/>
          <w:divBdr>
            <w:top w:val="none" w:sz="0" w:space="0" w:color="auto"/>
            <w:left w:val="none" w:sz="0" w:space="0" w:color="auto"/>
            <w:bottom w:val="none" w:sz="0" w:space="0" w:color="auto"/>
            <w:right w:val="none" w:sz="0" w:space="0" w:color="auto"/>
          </w:divBdr>
          <w:divsChild>
            <w:div w:id="1019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2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503">
          <w:marLeft w:val="0"/>
          <w:marRight w:val="0"/>
          <w:marTop w:val="0"/>
          <w:marBottom w:val="0"/>
          <w:divBdr>
            <w:top w:val="none" w:sz="0" w:space="0" w:color="auto"/>
            <w:left w:val="none" w:sz="0" w:space="0" w:color="auto"/>
            <w:bottom w:val="none" w:sz="0" w:space="0" w:color="auto"/>
            <w:right w:val="none" w:sz="0" w:space="0" w:color="auto"/>
          </w:divBdr>
          <w:divsChild>
            <w:div w:id="1459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646">
      <w:bodyDiv w:val="1"/>
      <w:marLeft w:val="0"/>
      <w:marRight w:val="0"/>
      <w:marTop w:val="0"/>
      <w:marBottom w:val="0"/>
      <w:divBdr>
        <w:top w:val="none" w:sz="0" w:space="0" w:color="auto"/>
        <w:left w:val="none" w:sz="0" w:space="0" w:color="auto"/>
        <w:bottom w:val="none" w:sz="0" w:space="0" w:color="auto"/>
        <w:right w:val="none" w:sz="0" w:space="0" w:color="auto"/>
      </w:divBdr>
      <w:divsChild>
        <w:div w:id="647979303">
          <w:marLeft w:val="0"/>
          <w:marRight w:val="0"/>
          <w:marTop w:val="0"/>
          <w:marBottom w:val="0"/>
          <w:divBdr>
            <w:top w:val="none" w:sz="0" w:space="0" w:color="auto"/>
            <w:left w:val="none" w:sz="0" w:space="0" w:color="auto"/>
            <w:bottom w:val="none" w:sz="0" w:space="0" w:color="auto"/>
            <w:right w:val="none" w:sz="0" w:space="0" w:color="auto"/>
          </w:divBdr>
          <w:divsChild>
            <w:div w:id="17385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5132">
      <w:bodyDiv w:val="1"/>
      <w:marLeft w:val="0"/>
      <w:marRight w:val="0"/>
      <w:marTop w:val="0"/>
      <w:marBottom w:val="0"/>
      <w:divBdr>
        <w:top w:val="none" w:sz="0" w:space="0" w:color="auto"/>
        <w:left w:val="none" w:sz="0" w:space="0" w:color="auto"/>
        <w:bottom w:val="none" w:sz="0" w:space="0" w:color="auto"/>
        <w:right w:val="none" w:sz="0" w:space="0" w:color="auto"/>
      </w:divBdr>
      <w:divsChild>
        <w:div w:id="189614613">
          <w:marLeft w:val="0"/>
          <w:marRight w:val="0"/>
          <w:marTop w:val="0"/>
          <w:marBottom w:val="0"/>
          <w:divBdr>
            <w:top w:val="none" w:sz="0" w:space="0" w:color="auto"/>
            <w:left w:val="none" w:sz="0" w:space="0" w:color="auto"/>
            <w:bottom w:val="none" w:sz="0" w:space="0" w:color="auto"/>
            <w:right w:val="none" w:sz="0" w:space="0" w:color="auto"/>
          </w:divBdr>
          <w:divsChild>
            <w:div w:id="2109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7805">
      <w:bodyDiv w:val="1"/>
      <w:marLeft w:val="0"/>
      <w:marRight w:val="0"/>
      <w:marTop w:val="0"/>
      <w:marBottom w:val="0"/>
      <w:divBdr>
        <w:top w:val="none" w:sz="0" w:space="0" w:color="auto"/>
        <w:left w:val="none" w:sz="0" w:space="0" w:color="auto"/>
        <w:bottom w:val="none" w:sz="0" w:space="0" w:color="auto"/>
        <w:right w:val="none" w:sz="0" w:space="0" w:color="auto"/>
      </w:divBdr>
      <w:divsChild>
        <w:div w:id="1363896559">
          <w:marLeft w:val="0"/>
          <w:marRight w:val="0"/>
          <w:marTop w:val="0"/>
          <w:marBottom w:val="0"/>
          <w:divBdr>
            <w:top w:val="none" w:sz="0" w:space="0" w:color="auto"/>
            <w:left w:val="none" w:sz="0" w:space="0" w:color="auto"/>
            <w:bottom w:val="none" w:sz="0" w:space="0" w:color="auto"/>
            <w:right w:val="none" w:sz="0" w:space="0" w:color="auto"/>
          </w:divBdr>
          <w:divsChild>
            <w:div w:id="12750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0886">
      <w:bodyDiv w:val="1"/>
      <w:marLeft w:val="0"/>
      <w:marRight w:val="0"/>
      <w:marTop w:val="0"/>
      <w:marBottom w:val="0"/>
      <w:divBdr>
        <w:top w:val="none" w:sz="0" w:space="0" w:color="auto"/>
        <w:left w:val="none" w:sz="0" w:space="0" w:color="auto"/>
        <w:bottom w:val="none" w:sz="0" w:space="0" w:color="auto"/>
        <w:right w:val="none" w:sz="0" w:space="0" w:color="auto"/>
      </w:divBdr>
      <w:divsChild>
        <w:div w:id="1512989437">
          <w:marLeft w:val="0"/>
          <w:marRight w:val="0"/>
          <w:marTop w:val="0"/>
          <w:marBottom w:val="0"/>
          <w:divBdr>
            <w:top w:val="none" w:sz="0" w:space="0" w:color="auto"/>
            <w:left w:val="none" w:sz="0" w:space="0" w:color="auto"/>
            <w:bottom w:val="none" w:sz="0" w:space="0" w:color="auto"/>
            <w:right w:val="none" w:sz="0" w:space="0" w:color="auto"/>
          </w:divBdr>
          <w:divsChild>
            <w:div w:id="15998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3604">
      <w:bodyDiv w:val="1"/>
      <w:marLeft w:val="0"/>
      <w:marRight w:val="0"/>
      <w:marTop w:val="0"/>
      <w:marBottom w:val="0"/>
      <w:divBdr>
        <w:top w:val="none" w:sz="0" w:space="0" w:color="auto"/>
        <w:left w:val="none" w:sz="0" w:space="0" w:color="auto"/>
        <w:bottom w:val="none" w:sz="0" w:space="0" w:color="auto"/>
        <w:right w:val="none" w:sz="0" w:space="0" w:color="auto"/>
      </w:divBdr>
      <w:divsChild>
        <w:div w:id="1563251399">
          <w:marLeft w:val="0"/>
          <w:marRight w:val="0"/>
          <w:marTop w:val="0"/>
          <w:marBottom w:val="0"/>
          <w:divBdr>
            <w:top w:val="none" w:sz="0" w:space="0" w:color="auto"/>
            <w:left w:val="none" w:sz="0" w:space="0" w:color="auto"/>
            <w:bottom w:val="none" w:sz="0" w:space="0" w:color="auto"/>
            <w:right w:val="none" w:sz="0" w:space="0" w:color="auto"/>
          </w:divBdr>
          <w:divsChild>
            <w:div w:id="17916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3626">
      <w:bodyDiv w:val="1"/>
      <w:marLeft w:val="0"/>
      <w:marRight w:val="0"/>
      <w:marTop w:val="0"/>
      <w:marBottom w:val="0"/>
      <w:divBdr>
        <w:top w:val="none" w:sz="0" w:space="0" w:color="auto"/>
        <w:left w:val="none" w:sz="0" w:space="0" w:color="auto"/>
        <w:bottom w:val="none" w:sz="0" w:space="0" w:color="auto"/>
        <w:right w:val="none" w:sz="0" w:space="0" w:color="auto"/>
      </w:divBdr>
      <w:divsChild>
        <w:div w:id="1599021223">
          <w:marLeft w:val="0"/>
          <w:marRight w:val="0"/>
          <w:marTop w:val="0"/>
          <w:marBottom w:val="0"/>
          <w:divBdr>
            <w:top w:val="none" w:sz="0" w:space="0" w:color="auto"/>
            <w:left w:val="none" w:sz="0" w:space="0" w:color="auto"/>
            <w:bottom w:val="none" w:sz="0" w:space="0" w:color="auto"/>
            <w:right w:val="none" w:sz="0" w:space="0" w:color="auto"/>
          </w:divBdr>
          <w:divsChild>
            <w:div w:id="1956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4569">
      <w:bodyDiv w:val="1"/>
      <w:marLeft w:val="0"/>
      <w:marRight w:val="0"/>
      <w:marTop w:val="0"/>
      <w:marBottom w:val="0"/>
      <w:divBdr>
        <w:top w:val="none" w:sz="0" w:space="0" w:color="auto"/>
        <w:left w:val="none" w:sz="0" w:space="0" w:color="auto"/>
        <w:bottom w:val="none" w:sz="0" w:space="0" w:color="auto"/>
        <w:right w:val="none" w:sz="0" w:space="0" w:color="auto"/>
      </w:divBdr>
      <w:divsChild>
        <w:div w:id="493836153">
          <w:marLeft w:val="0"/>
          <w:marRight w:val="0"/>
          <w:marTop w:val="0"/>
          <w:marBottom w:val="0"/>
          <w:divBdr>
            <w:top w:val="none" w:sz="0" w:space="0" w:color="auto"/>
            <w:left w:val="none" w:sz="0" w:space="0" w:color="auto"/>
            <w:bottom w:val="none" w:sz="0" w:space="0" w:color="auto"/>
            <w:right w:val="none" w:sz="0" w:space="0" w:color="auto"/>
          </w:divBdr>
          <w:divsChild>
            <w:div w:id="15041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205">
      <w:bodyDiv w:val="1"/>
      <w:marLeft w:val="0"/>
      <w:marRight w:val="0"/>
      <w:marTop w:val="0"/>
      <w:marBottom w:val="0"/>
      <w:divBdr>
        <w:top w:val="none" w:sz="0" w:space="0" w:color="auto"/>
        <w:left w:val="none" w:sz="0" w:space="0" w:color="auto"/>
        <w:bottom w:val="none" w:sz="0" w:space="0" w:color="auto"/>
        <w:right w:val="none" w:sz="0" w:space="0" w:color="auto"/>
      </w:divBdr>
      <w:divsChild>
        <w:div w:id="1811821961">
          <w:marLeft w:val="0"/>
          <w:marRight w:val="0"/>
          <w:marTop w:val="0"/>
          <w:marBottom w:val="0"/>
          <w:divBdr>
            <w:top w:val="none" w:sz="0" w:space="0" w:color="auto"/>
            <w:left w:val="none" w:sz="0" w:space="0" w:color="auto"/>
            <w:bottom w:val="none" w:sz="0" w:space="0" w:color="auto"/>
            <w:right w:val="none" w:sz="0" w:space="0" w:color="auto"/>
          </w:divBdr>
          <w:divsChild>
            <w:div w:id="16196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7318">
      <w:bodyDiv w:val="1"/>
      <w:marLeft w:val="0"/>
      <w:marRight w:val="0"/>
      <w:marTop w:val="0"/>
      <w:marBottom w:val="0"/>
      <w:divBdr>
        <w:top w:val="none" w:sz="0" w:space="0" w:color="auto"/>
        <w:left w:val="none" w:sz="0" w:space="0" w:color="auto"/>
        <w:bottom w:val="none" w:sz="0" w:space="0" w:color="auto"/>
        <w:right w:val="none" w:sz="0" w:space="0" w:color="auto"/>
      </w:divBdr>
      <w:divsChild>
        <w:div w:id="167604010">
          <w:marLeft w:val="0"/>
          <w:marRight w:val="0"/>
          <w:marTop w:val="0"/>
          <w:marBottom w:val="0"/>
          <w:divBdr>
            <w:top w:val="none" w:sz="0" w:space="0" w:color="auto"/>
            <w:left w:val="none" w:sz="0" w:space="0" w:color="auto"/>
            <w:bottom w:val="none" w:sz="0" w:space="0" w:color="auto"/>
            <w:right w:val="none" w:sz="0" w:space="0" w:color="auto"/>
          </w:divBdr>
          <w:divsChild>
            <w:div w:id="1280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4707">
      <w:bodyDiv w:val="1"/>
      <w:marLeft w:val="0"/>
      <w:marRight w:val="0"/>
      <w:marTop w:val="0"/>
      <w:marBottom w:val="0"/>
      <w:divBdr>
        <w:top w:val="none" w:sz="0" w:space="0" w:color="auto"/>
        <w:left w:val="none" w:sz="0" w:space="0" w:color="auto"/>
        <w:bottom w:val="none" w:sz="0" w:space="0" w:color="auto"/>
        <w:right w:val="none" w:sz="0" w:space="0" w:color="auto"/>
      </w:divBdr>
      <w:divsChild>
        <w:div w:id="1157844806">
          <w:marLeft w:val="0"/>
          <w:marRight w:val="0"/>
          <w:marTop w:val="0"/>
          <w:marBottom w:val="0"/>
          <w:divBdr>
            <w:top w:val="none" w:sz="0" w:space="0" w:color="auto"/>
            <w:left w:val="none" w:sz="0" w:space="0" w:color="auto"/>
            <w:bottom w:val="none" w:sz="0" w:space="0" w:color="auto"/>
            <w:right w:val="none" w:sz="0" w:space="0" w:color="auto"/>
          </w:divBdr>
          <w:divsChild>
            <w:div w:id="1196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888">
      <w:bodyDiv w:val="1"/>
      <w:marLeft w:val="0"/>
      <w:marRight w:val="0"/>
      <w:marTop w:val="0"/>
      <w:marBottom w:val="0"/>
      <w:divBdr>
        <w:top w:val="none" w:sz="0" w:space="0" w:color="auto"/>
        <w:left w:val="none" w:sz="0" w:space="0" w:color="auto"/>
        <w:bottom w:val="none" w:sz="0" w:space="0" w:color="auto"/>
        <w:right w:val="none" w:sz="0" w:space="0" w:color="auto"/>
      </w:divBdr>
      <w:divsChild>
        <w:div w:id="642269874">
          <w:marLeft w:val="0"/>
          <w:marRight w:val="0"/>
          <w:marTop w:val="0"/>
          <w:marBottom w:val="0"/>
          <w:divBdr>
            <w:top w:val="none" w:sz="0" w:space="0" w:color="auto"/>
            <w:left w:val="none" w:sz="0" w:space="0" w:color="auto"/>
            <w:bottom w:val="none" w:sz="0" w:space="0" w:color="auto"/>
            <w:right w:val="none" w:sz="0" w:space="0" w:color="auto"/>
          </w:divBdr>
          <w:divsChild>
            <w:div w:id="6268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3645">
      <w:bodyDiv w:val="1"/>
      <w:marLeft w:val="0"/>
      <w:marRight w:val="0"/>
      <w:marTop w:val="0"/>
      <w:marBottom w:val="0"/>
      <w:divBdr>
        <w:top w:val="none" w:sz="0" w:space="0" w:color="auto"/>
        <w:left w:val="none" w:sz="0" w:space="0" w:color="auto"/>
        <w:bottom w:val="none" w:sz="0" w:space="0" w:color="auto"/>
        <w:right w:val="none" w:sz="0" w:space="0" w:color="auto"/>
      </w:divBdr>
      <w:divsChild>
        <w:div w:id="795560457">
          <w:marLeft w:val="0"/>
          <w:marRight w:val="0"/>
          <w:marTop w:val="0"/>
          <w:marBottom w:val="0"/>
          <w:divBdr>
            <w:top w:val="none" w:sz="0" w:space="0" w:color="auto"/>
            <w:left w:val="none" w:sz="0" w:space="0" w:color="auto"/>
            <w:bottom w:val="none" w:sz="0" w:space="0" w:color="auto"/>
            <w:right w:val="none" w:sz="0" w:space="0" w:color="auto"/>
          </w:divBdr>
          <w:divsChild>
            <w:div w:id="20518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3892">
      <w:bodyDiv w:val="1"/>
      <w:marLeft w:val="0"/>
      <w:marRight w:val="0"/>
      <w:marTop w:val="0"/>
      <w:marBottom w:val="0"/>
      <w:divBdr>
        <w:top w:val="none" w:sz="0" w:space="0" w:color="auto"/>
        <w:left w:val="none" w:sz="0" w:space="0" w:color="auto"/>
        <w:bottom w:val="none" w:sz="0" w:space="0" w:color="auto"/>
        <w:right w:val="none" w:sz="0" w:space="0" w:color="auto"/>
      </w:divBdr>
      <w:divsChild>
        <w:div w:id="294022270">
          <w:marLeft w:val="0"/>
          <w:marRight w:val="0"/>
          <w:marTop w:val="0"/>
          <w:marBottom w:val="0"/>
          <w:divBdr>
            <w:top w:val="none" w:sz="0" w:space="0" w:color="auto"/>
            <w:left w:val="none" w:sz="0" w:space="0" w:color="auto"/>
            <w:bottom w:val="none" w:sz="0" w:space="0" w:color="auto"/>
            <w:right w:val="none" w:sz="0" w:space="0" w:color="auto"/>
          </w:divBdr>
          <w:divsChild>
            <w:div w:id="18937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683">
      <w:bodyDiv w:val="1"/>
      <w:marLeft w:val="0"/>
      <w:marRight w:val="0"/>
      <w:marTop w:val="0"/>
      <w:marBottom w:val="0"/>
      <w:divBdr>
        <w:top w:val="none" w:sz="0" w:space="0" w:color="auto"/>
        <w:left w:val="none" w:sz="0" w:space="0" w:color="auto"/>
        <w:bottom w:val="none" w:sz="0" w:space="0" w:color="auto"/>
        <w:right w:val="none" w:sz="0" w:space="0" w:color="auto"/>
      </w:divBdr>
      <w:divsChild>
        <w:div w:id="1278412339">
          <w:marLeft w:val="0"/>
          <w:marRight w:val="0"/>
          <w:marTop w:val="0"/>
          <w:marBottom w:val="0"/>
          <w:divBdr>
            <w:top w:val="none" w:sz="0" w:space="0" w:color="auto"/>
            <w:left w:val="none" w:sz="0" w:space="0" w:color="auto"/>
            <w:bottom w:val="none" w:sz="0" w:space="0" w:color="auto"/>
            <w:right w:val="none" w:sz="0" w:space="0" w:color="auto"/>
          </w:divBdr>
          <w:divsChild>
            <w:div w:id="2060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6520">
      <w:bodyDiv w:val="1"/>
      <w:marLeft w:val="0"/>
      <w:marRight w:val="0"/>
      <w:marTop w:val="0"/>
      <w:marBottom w:val="0"/>
      <w:divBdr>
        <w:top w:val="none" w:sz="0" w:space="0" w:color="auto"/>
        <w:left w:val="none" w:sz="0" w:space="0" w:color="auto"/>
        <w:bottom w:val="none" w:sz="0" w:space="0" w:color="auto"/>
        <w:right w:val="none" w:sz="0" w:space="0" w:color="auto"/>
      </w:divBdr>
      <w:divsChild>
        <w:div w:id="161361896">
          <w:marLeft w:val="0"/>
          <w:marRight w:val="0"/>
          <w:marTop w:val="0"/>
          <w:marBottom w:val="0"/>
          <w:divBdr>
            <w:top w:val="none" w:sz="0" w:space="0" w:color="auto"/>
            <w:left w:val="none" w:sz="0" w:space="0" w:color="auto"/>
            <w:bottom w:val="none" w:sz="0" w:space="0" w:color="auto"/>
            <w:right w:val="none" w:sz="0" w:space="0" w:color="auto"/>
          </w:divBdr>
          <w:divsChild>
            <w:div w:id="843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6692">
      <w:bodyDiv w:val="1"/>
      <w:marLeft w:val="0"/>
      <w:marRight w:val="0"/>
      <w:marTop w:val="0"/>
      <w:marBottom w:val="0"/>
      <w:divBdr>
        <w:top w:val="none" w:sz="0" w:space="0" w:color="auto"/>
        <w:left w:val="none" w:sz="0" w:space="0" w:color="auto"/>
        <w:bottom w:val="none" w:sz="0" w:space="0" w:color="auto"/>
        <w:right w:val="none" w:sz="0" w:space="0" w:color="auto"/>
      </w:divBdr>
      <w:divsChild>
        <w:div w:id="514150375">
          <w:marLeft w:val="0"/>
          <w:marRight w:val="0"/>
          <w:marTop w:val="0"/>
          <w:marBottom w:val="0"/>
          <w:divBdr>
            <w:top w:val="none" w:sz="0" w:space="0" w:color="auto"/>
            <w:left w:val="none" w:sz="0" w:space="0" w:color="auto"/>
            <w:bottom w:val="none" w:sz="0" w:space="0" w:color="auto"/>
            <w:right w:val="none" w:sz="0" w:space="0" w:color="auto"/>
          </w:divBdr>
          <w:divsChild>
            <w:div w:id="20419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6031">
      <w:bodyDiv w:val="1"/>
      <w:marLeft w:val="0"/>
      <w:marRight w:val="0"/>
      <w:marTop w:val="0"/>
      <w:marBottom w:val="0"/>
      <w:divBdr>
        <w:top w:val="none" w:sz="0" w:space="0" w:color="auto"/>
        <w:left w:val="none" w:sz="0" w:space="0" w:color="auto"/>
        <w:bottom w:val="none" w:sz="0" w:space="0" w:color="auto"/>
        <w:right w:val="none" w:sz="0" w:space="0" w:color="auto"/>
      </w:divBdr>
      <w:divsChild>
        <w:div w:id="96366489">
          <w:marLeft w:val="0"/>
          <w:marRight w:val="0"/>
          <w:marTop w:val="0"/>
          <w:marBottom w:val="0"/>
          <w:divBdr>
            <w:top w:val="none" w:sz="0" w:space="0" w:color="auto"/>
            <w:left w:val="none" w:sz="0" w:space="0" w:color="auto"/>
            <w:bottom w:val="none" w:sz="0" w:space="0" w:color="auto"/>
            <w:right w:val="none" w:sz="0" w:space="0" w:color="auto"/>
          </w:divBdr>
          <w:divsChild>
            <w:div w:id="1742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5981">
      <w:bodyDiv w:val="1"/>
      <w:marLeft w:val="0"/>
      <w:marRight w:val="0"/>
      <w:marTop w:val="0"/>
      <w:marBottom w:val="0"/>
      <w:divBdr>
        <w:top w:val="none" w:sz="0" w:space="0" w:color="auto"/>
        <w:left w:val="none" w:sz="0" w:space="0" w:color="auto"/>
        <w:bottom w:val="none" w:sz="0" w:space="0" w:color="auto"/>
        <w:right w:val="none" w:sz="0" w:space="0" w:color="auto"/>
      </w:divBdr>
      <w:divsChild>
        <w:div w:id="87310383">
          <w:marLeft w:val="0"/>
          <w:marRight w:val="0"/>
          <w:marTop w:val="0"/>
          <w:marBottom w:val="0"/>
          <w:divBdr>
            <w:top w:val="none" w:sz="0" w:space="0" w:color="auto"/>
            <w:left w:val="none" w:sz="0" w:space="0" w:color="auto"/>
            <w:bottom w:val="none" w:sz="0" w:space="0" w:color="auto"/>
            <w:right w:val="none" w:sz="0" w:space="0" w:color="auto"/>
          </w:divBdr>
          <w:divsChild>
            <w:div w:id="14301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3013">
      <w:bodyDiv w:val="1"/>
      <w:marLeft w:val="0"/>
      <w:marRight w:val="0"/>
      <w:marTop w:val="0"/>
      <w:marBottom w:val="0"/>
      <w:divBdr>
        <w:top w:val="none" w:sz="0" w:space="0" w:color="auto"/>
        <w:left w:val="none" w:sz="0" w:space="0" w:color="auto"/>
        <w:bottom w:val="none" w:sz="0" w:space="0" w:color="auto"/>
        <w:right w:val="none" w:sz="0" w:space="0" w:color="auto"/>
      </w:divBdr>
      <w:divsChild>
        <w:div w:id="1581284657">
          <w:marLeft w:val="0"/>
          <w:marRight w:val="0"/>
          <w:marTop w:val="0"/>
          <w:marBottom w:val="0"/>
          <w:divBdr>
            <w:top w:val="none" w:sz="0" w:space="0" w:color="auto"/>
            <w:left w:val="none" w:sz="0" w:space="0" w:color="auto"/>
            <w:bottom w:val="none" w:sz="0" w:space="0" w:color="auto"/>
            <w:right w:val="none" w:sz="0" w:space="0" w:color="auto"/>
          </w:divBdr>
          <w:divsChild>
            <w:div w:id="4771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999">
      <w:bodyDiv w:val="1"/>
      <w:marLeft w:val="0"/>
      <w:marRight w:val="0"/>
      <w:marTop w:val="0"/>
      <w:marBottom w:val="0"/>
      <w:divBdr>
        <w:top w:val="none" w:sz="0" w:space="0" w:color="auto"/>
        <w:left w:val="none" w:sz="0" w:space="0" w:color="auto"/>
        <w:bottom w:val="none" w:sz="0" w:space="0" w:color="auto"/>
        <w:right w:val="none" w:sz="0" w:space="0" w:color="auto"/>
      </w:divBdr>
      <w:divsChild>
        <w:div w:id="506747596">
          <w:marLeft w:val="0"/>
          <w:marRight w:val="0"/>
          <w:marTop w:val="0"/>
          <w:marBottom w:val="0"/>
          <w:divBdr>
            <w:top w:val="none" w:sz="0" w:space="0" w:color="auto"/>
            <w:left w:val="none" w:sz="0" w:space="0" w:color="auto"/>
            <w:bottom w:val="none" w:sz="0" w:space="0" w:color="auto"/>
            <w:right w:val="none" w:sz="0" w:space="0" w:color="auto"/>
          </w:divBdr>
          <w:divsChild>
            <w:div w:id="162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568">
      <w:bodyDiv w:val="1"/>
      <w:marLeft w:val="0"/>
      <w:marRight w:val="0"/>
      <w:marTop w:val="0"/>
      <w:marBottom w:val="0"/>
      <w:divBdr>
        <w:top w:val="none" w:sz="0" w:space="0" w:color="auto"/>
        <w:left w:val="none" w:sz="0" w:space="0" w:color="auto"/>
        <w:bottom w:val="none" w:sz="0" w:space="0" w:color="auto"/>
        <w:right w:val="none" w:sz="0" w:space="0" w:color="auto"/>
      </w:divBdr>
      <w:divsChild>
        <w:div w:id="1711150184">
          <w:marLeft w:val="0"/>
          <w:marRight w:val="0"/>
          <w:marTop w:val="0"/>
          <w:marBottom w:val="0"/>
          <w:divBdr>
            <w:top w:val="none" w:sz="0" w:space="0" w:color="auto"/>
            <w:left w:val="none" w:sz="0" w:space="0" w:color="auto"/>
            <w:bottom w:val="none" w:sz="0" w:space="0" w:color="auto"/>
            <w:right w:val="none" w:sz="0" w:space="0" w:color="auto"/>
          </w:divBdr>
          <w:divsChild>
            <w:div w:id="9911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6061">
      <w:bodyDiv w:val="1"/>
      <w:marLeft w:val="0"/>
      <w:marRight w:val="0"/>
      <w:marTop w:val="0"/>
      <w:marBottom w:val="0"/>
      <w:divBdr>
        <w:top w:val="none" w:sz="0" w:space="0" w:color="auto"/>
        <w:left w:val="none" w:sz="0" w:space="0" w:color="auto"/>
        <w:bottom w:val="none" w:sz="0" w:space="0" w:color="auto"/>
        <w:right w:val="none" w:sz="0" w:space="0" w:color="auto"/>
      </w:divBdr>
      <w:divsChild>
        <w:div w:id="1814173007">
          <w:marLeft w:val="0"/>
          <w:marRight w:val="0"/>
          <w:marTop w:val="0"/>
          <w:marBottom w:val="0"/>
          <w:divBdr>
            <w:top w:val="none" w:sz="0" w:space="0" w:color="auto"/>
            <w:left w:val="none" w:sz="0" w:space="0" w:color="auto"/>
            <w:bottom w:val="none" w:sz="0" w:space="0" w:color="auto"/>
            <w:right w:val="none" w:sz="0" w:space="0" w:color="auto"/>
          </w:divBdr>
          <w:divsChild>
            <w:div w:id="2031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147">
      <w:bodyDiv w:val="1"/>
      <w:marLeft w:val="0"/>
      <w:marRight w:val="0"/>
      <w:marTop w:val="0"/>
      <w:marBottom w:val="0"/>
      <w:divBdr>
        <w:top w:val="none" w:sz="0" w:space="0" w:color="auto"/>
        <w:left w:val="none" w:sz="0" w:space="0" w:color="auto"/>
        <w:bottom w:val="none" w:sz="0" w:space="0" w:color="auto"/>
        <w:right w:val="none" w:sz="0" w:space="0" w:color="auto"/>
      </w:divBdr>
      <w:divsChild>
        <w:div w:id="1440374243">
          <w:marLeft w:val="0"/>
          <w:marRight w:val="0"/>
          <w:marTop w:val="0"/>
          <w:marBottom w:val="0"/>
          <w:divBdr>
            <w:top w:val="none" w:sz="0" w:space="0" w:color="auto"/>
            <w:left w:val="none" w:sz="0" w:space="0" w:color="auto"/>
            <w:bottom w:val="none" w:sz="0" w:space="0" w:color="auto"/>
            <w:right w:val="none" w:sz="0" w:space="0" w:color="auto"/>
          </w:divBdr>
          <w:divsChild>
            <w:div w:id="1227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26">
      <w:bodyDiv w:val="1"/>
      <w:marLeft w:val="0"/>
      <w:marRight w:val="0"/>
      <w:marTop w:val="0"/>
      <w:marBottom w:val="0"/>
      <w:divBdr>
        <w:top w:val="none" w:sz="0" w:space="0" w:color="auto"/>
        <w:left w:val="none" w:sz="0" w:space="0" w:color="auto"/>
        <w:bottom w:val="none" w:sz="0" w:space="0" w:color="auto"/>
        <w:right w:val="none" w:sz="0" w:space="0" w:color="auto"/>
      </w:divBdr>
      <w:divsChild>
        <w:div w:id="1021199541">
          <w:marLeft w:val="0"/>
          <w:marRight w:val="0"/>
          <w:marTop w:val="0"/>
          <w:marBottom w:val="0"/>
          <w:divBdr>
            <w:top w:val="none" w:sz="0" w:space="0" w:color="auto"/>
            <w:left w:val="none" w:sz="0" w:space="0" w:color="auto"/>
            <w:bottom w:val="none" w:sz="0" w:space="0" w:color="auto"/>
            <w:right w:val="none" w:sz="0" w:space="0" w:color="auto"/>
          </w:divBdr>
          <w:divsChild>
            <w:div w:id="7885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60">
      <w:bodyDiv w:val="1"/>
      <w:marLeft w:val="0"/>
      <w:marRight w:val="0"/>
      <w:marTop w:val="0"/>
      <w:marBottom w:val="0"/>
      <w:divBdr>
        <w:top w:val="none" w:sz="0" w:space="0" w:color="auto"/>
        <w:left w:val="none" w:sz="0" w:space="0" w:color="auto"/>
        <w:bottom w:val="none" w:sz="0" w:space="0" w:color="auto"/>
        <w:right w:val="none" w:sz="0" w:space="0" w:color="auto"/>
      </w:divBdr>
      <w:divsChild>
        <w:div w:id="624316782">
          <w:marLeft w:val="0"/>
          <w:marRight w:val="0"/>
          <w:marTop w:val="0"/>
          <w:marBottom w:val="0"/>
          <w:divBdr>
            <w:top w:val="none" w:sz="0" w:space="0" w:color="auto"/>
            <w:left w:val="none" w:sz="0" w:space="0" w:color="auto"/>
            <w:bottom w:val="none" w:sz="0" w:space="0" w:color="auto"/>
            <w:right w:val="none" w:sz="0" w:space="0" w:color="auto"/>
          </w:divBdr>
          <w:divsChild>
            <w:div w:id="10663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892">
      <w:bodyDiv w:val="1"/>
      <w:marLeft w:val="0"/>
      <w:marRight w:val="0"/>
      <w:marTop w:val="0"/>
      <w:marBottom w:val="0"/>
      <w:divBdr>
        <w:top w:val="none" w:sz="0" w:space="0" w:color="auto"/>
        <w:left w:val="none" w:sz="0" w:space="0" w:color="auto"/>
        <w:bottom w:val="none" w:sz="0" w:space="0" w:color="auto"/>
        <w:right w:val="none" w:sz="0" w:space="0" w:color="auto"/>
      </w:divBdr>
      <w:divsChild>
        <w:div w:id="344479386">
          <w:marLeft w:val="0"/>
          <w:marRight w:val="0"/>
          <w:marTop w:val="0"/>
          <w:marBottom w:val="0"/>
          <w:divBdr>
            <w:top w:val="none" w:sz="0" w:space="0" w:color="auto"/>
            <w:left w:val="none" w:sz="0" w:space="0" w:color="auto"/>
            <w:bottom w:val="none" w:sz="0" w:space="0" w:color="auto"/>
            <w:right w:val="none" w:sz="0" w:space="0" w:color="auto"/>
          </w:divBdr>
          <w:divsChild>
            <w:div w:id="166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0F82-5700-4E2F-B322-E688CF76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29</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859</cp:revision>
  <dcterms:created xsi:type="dcterms:W3CDTF">2012-12-09T07:58:00Z</dcterms:created>
  <dcterms:modified xsi:type="dcterms:W3CDTF">2013-03-11T19:12:00Z</dcterms:modified>
</cp:coreProperties>
</file>